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D19" w:rsidRDefault="000E6D19"/>
    <w:p w:rsidR="00182771" w:rsidRPr="00322CED" w:rsidRDefault="00E640EE" w:rsidP="0018277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22CED">
        <w:rPr>
          <w:rFonts w:ascii="Times New Roman" w:hAnsi="Times New Roman" w:cs="Times New Roman"/>
          <w:b/>
        </w:rPr>
        <w:t>Ежегодный  отчет</w:t>
      </w:r>
    </w:p>
    <w:p w:rsidR="00E640EE" w:rsidRPr="006B273C" w:rsidRDefault="00E640EE" w:rsidP="0018277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22CED">
        <w:rPr>
          <w:rFonts w:ascii="Times New Roman" w:hAnsi="Times New Roman" w:cs="Times New Roman"/>
          <w:b/>
        </w:rPr>
        <w:t>о деятельности ТОО «</w:t>
      </w:r>
      <w:proofErr w:type="spellStart"/>
      <w:r w:rsidRPr="00322CED">
        <w:rPr>
          <w:rFonts w:ascii="Times New Roman" w:hAnsi="Times New Roman" w:cs="Times New Roman"/>
          <w:b/>
        </w:rPr>
        <w:t>Bassel</w:t>
      </w:r>
      <w:proofErr w:type="spellEnd"/>
      <w:r w:rsidRPr="00322CED">
        <w:rPr>
          <w:rFonts w:ascii="Times New Roman" w:hAnsi="Times New Roman" w:cs="Times New Roman"/>
          <w:b/>
        </w:rPr>
        <w:t xml:space="preserve"> </w:t>
      </w:r>
      <w:proofErr w:type="spellStart"/>
      <w:r w:rsidRPr="00322CED">
        <w:rPr>
          <w:rFonts w:ascii="Times New Roman" w:hAnsi="Times New Roman" w:cs="Times New Roman"/>
          <w:b/>
        </w:rPr>
        <w:t>Group</w:t>
      </w:r>
      <w:proofErr w:type="spellEnd"/>
      <w:r w:rsidRPr="00322CED">
        <w:rPr>
          <w:rFonts w:ascii="Times New Roman" w:hAnsi="Times New Roman" w:cs="Times New Roman"/>
          <w:b/>
        </w:rPr>
        <w:t xml:space="preserve"> LLS»</w:t>
      </w:r>
      <w:r w:rsidR="00182771" w:rsidRPr="00322CED">
        <w:rPr>
          <w:rFonts w:ascii="Times New Roman" w:hAnsi="Times New Roman" w:cs="Times New Roman"/>
          <w:b/>
        </w:rPr>
        <w:t xml:space="preserve"> по предоставлению услуг по производству тепл</w:t>
      </w:r>
      <w:r w:rsidR="00965A46" w:rsidRPr="00322CED">
        <w:rPr>
          <w:rFonts w:ascii="Times New Roman" w:hAnsi="Times New Roman" w:cs="Times New Roman"/>
          <w:b/>
        </w:rPr>
        <w:t xml:space="preserve">овой энергии </w:t>
      </w:r>
      <w:r w:rsidR="00D81660">
        <w:rPr>
          <w:rFonts w:ascii="Times New Roman" w:hAnsi="Times New Roman" w:cs="Times New Roman"/>
          <w:b/>
        </w:rPr>
        <w:t>за 201</w:t>
      </w:r>
      <w:r w:rsidR="00D1473E">
        <w:rPr>
          <w:rFonts w:ascii="Times New Roman" w:hAnsi="Times New Roman" w:cs="Times New Roman"/>
          <w:b/>
        </w:rPr>
        <w:t>9</w:t>
      </w:r>
      <w:r w:rsidR="006B273C">
        <w:rPr>
          <w:rFonts w:ascii="Times New Roman" w:hAnsi="Times New Roman" w:cs="Times New Roman"/>
          <w:b/>
        </w:rPr>
        <w:t xml:space="preserve"> год</w:t>
      </w:r>
    </w:p>
    <w:p w:rsidR="00056CBC" w:rsidRPr="00C96F69" w:rsidRDefault="00056CBC" w:rsidP="0018277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56CBC" w:rsidRPr="00C96F69" w:rsidRDefault="00056CBC" w:rsidP="0018277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56CBC" w:rsidRPr="00C96F69" w:rsidRDefault="00056CBC" w:rsidP="00056CB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96F69">
        <w:rPr>
          <w:rFonts w:ascii="Times New Roman" w:eastAsia="Times New Roman" w:hAnsi="Times New Roman" w:cs="Times New Roman"/>
          <w:lang w:eastAsia="ru-RU"/>
        </w:rPr>
        <w:t>ТОО «</w:t>
      </w:r>
      <w:proofErr w:type="spellStart"/>
      <w:r w:rsidRPr="00C96F69">
        <w:rPr>
          <w:rFonts w:ascii="Times New Roman" w:eastAsia="Times New Roman" w:hAnsi="Times New Roman" w:cs="Times New Roman"/>
          <w:lang w:val="en-US" w:eastAsia="ru-RU"/>
        </w:rPr>
        <w:t>Bassel</w:t>
      </w:r>
      <w:proofErr w:type="spellEnd"/>
      <w:r w:rsidRPr="00C96F6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C96F69">
        <w:rPr>
          <w:rFonts w:ascii="Times New Roman" w:eastAsia="Times New Roman" w:hAnsi="Times New Roman" w:cs="Times New Roman"/>
          <w:lang w:val="en-US" w:eastAsia="ru-RU"/>
        </w:rPr>
        <w:t>Group</w:t>
      </w:r>
      <w:r w:rsidRPr="00C96F6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C96F69">
        <w:rPr>
          <w:rFonts w:ascii="Times New Roman" w:eastAsia="Times New Roman" w:hAnsi="Times New Roman" w:cs="Times New Roman"/>
          <w:lang w:val="en-US" w:eastAsia="ru-RU"/>
        </w:rPr>
        <w:t>LLS</w:t>
      </w:r>
      <w:r w:rsidRPr="00C96F69">
        <w:rPr>
          <w:rFonts w:ascii="Times New Roman" w:eastAsia="Times New Roman" w:hAnsi="Times New Roman" w:cs="Times New Roman"/>
          <w:lang w:eastAsia="ru-RU"/>
        </w:rPr>
        <w:t>» осуществляет свою деятельность на территории Республики Казахстан в энергетической отрасли. Основными видами деятельности являются производство электрической и тепловой энергии.</w:t>
      </w:r>
    </w:p>
    <w:p w:rsidR="00056CBC" w:rsidRPr="00C96F69" w:rsidRDefault="00056CBC" w:rsidP="00056CBC">
      <w:pPr>
        <w:spacing w:after="0" w:line="240" w:lineRule="auto"/>
        <w:ind w:firstLine="491"/>
        <w:jc w:val="both"/>
        <w:rPr>
          <w:rFonts w:ascii="Times New Roman" w:eastAsia="Times New Roman" w:hAnsi="Times New Roman" w:cs="Times New Roman"/>
          <w:lang w:eastAsia="ru-RU"/>
        </w:rPr>
      </w:pPr>
      <w:r w:rsidRPr="00C96F69">
        <w:rPr>
          <w:rFonts w:ascii="Times New Roman" w:eastAsia="Times New Roman" w:hAnsi="Times New Roman" w:cs="Times New Roman"/>
          <w:lang w:eastAsia="ru-RU"/>
        </w:rPr>
        <w:t>ТОО «</w:t>
      </w:r>
      <w:proofErr w:type="spellStart"/>
      <w:r w:rsidRPr="00C96F69">
        <w:rPr>
          <w:rFonts w:ascii="Times New Roman" w:eastAsia="Times New Roman" w:hAnsi="Times New Roman" w:cs="Times New Roman"/>
          <w:lang w:val="en-US" w:eastAsia="ru-RU"/>
        </w:rPr>
        <w:t>Bassel</w:t>
      </w:r>
      <w:proofErr w:type="spellEnd"/>
      <w:r w:rsidRPr="00C96F6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C96F69">
        <w:rPr>
          <w:rFonts w:ascii="Times New Roman" w:eastAsia="Times New Roman" w:hAnsi="Times New Roman" w:cs="Times New Roman"/>
          <w:lang w:val="en-US" w:eastAsia="ru-RU"/>
        </w:rPr>
        <w:t>Group</w:t>
      </w:r>
      <w:r w:rsidRPr="00C96F6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C96F69">
        <w:rPr>
          <w:rFonts w:ascii="Times New Roman" w:eastAsia="Times New Roman" w:hAnsi="Times New Roman" w:cs="Times New Roman"/>
          <w:lang w:val="en-US" w:eastAsia="ru-RU"/>
        </w:rPr>
        <w:t>LLS</w:t>
      </w:r>
      <w:r w:rsidRPr="00C96F69">
        <w:rPr>
          <w:rFonts w:ascii="Times New Roman" w:eastAsia="Times New Roman" w:hAnsi="Times New Roman" w:cs="Times New Roman"/>
          <w:lang w:eastAsia="ru-RU"/>
        </w:rPr>
        <w:t xml:space="preserve">» включено в местный раздел Государственного регистра субъектов естественных монополий по Карагандинской области по виду деятельности «производство тепловой энергии» </w:t>
      </w:r>
    </w:p>
    <w:p w:rsidR="00E511D3" w:rsidRPr="00C96F69" w:rsidRDefault="00E511D3" w:rsidP="00E511D3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lang w:eastAsia="ru-RU"/>
        </w:rPr>
      </w:pPr>
      <w:r w:rsidRPr="00C96F69">
        <w:rPr>
          <w:rFonts w:ascii="Times New Roman" w:eastAsia="Times New Roman" w:hAnsi="Times New Roman" w:cs="Times New Roman"/>
          <w:lang w:eastAsia="ru-RU"/>
        </w:rPr>
        <w:t>Исполнение инвестиционных программ</w:t>
      </w:r>
    </w:p>
    <w:p w:rsidR="000D30DC" w:rsidRPr="000D30DC" w:rsidRDefault="00A97608" w:rsidP="004B51F9">
      <w:pPr>
        <w:tabs>
          <w:tab w:val="left" w:pos="284"/>
        </w:tabs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</w:rPr>
      </w:pPr>
      <w:r w:rsidRPr="00C96F69">
        <w:rPr>
          <w:rFonts w:ascii="Times New Roman" w:eastAsia="Times New Roman" w:hAnsi="Times New Roman" w:cs="Times New Roman"/>
          <w:lang w:eastAsia="ru-RU"/>
        </w:rPr>
        <w:t xml:space="preserve">Приказом Департамента Комитета по регулированию естественных монополий и защите конкуренции МНЭ РК по Карагандинской области </w:t>
      </w:r>
      <w:r w:rsidRPr="00C96F69">
        <w:rPr>
          <w:rFonts w:ascii="Times New Roman" w:hAnsi="Times New Roman" w:cs="Times New Roman"/>
        </w:rPr>
        <w:t>№218-ОД</w:t>
      </w:r>
      <w:r w:rsidRPr="00C96F6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C96F69">
        <w:rPr>
          <w:rFonts w:ascii="Times New Roman" w:hAnsi="Times New Roman" w:cs="Times New Roman"/>
        </w:rPr>
        <w:t xml:space="preserve">от 20.08.2015 </w:t>
      </w:r>
      <w:r w:rsidRPr="00C96F69">
        <w:rPr>
          <w:rFonts w:ascii="Times New Roman" w:eastAsia="Times New Roman" w:hAnsi="Times New Roman" w:cs="Times New Roman"/>
          <w:lang w:eastAsia="ru-RU"/>
        </w:rPr>
        <w:t xml:space="preserve">и </w:t>
      </w:r>
      <w:proofErr w:type="spellStart"/>
      <w:r w:rsidRPr="00C96F69">
        <w:rPr>
          <w:rFonts w:ascii="Times New Roman" w:eastAsia="Times New Roman" w:hAnsi="Times New Roman" w:cs="Times New Roman"/>
          <w:lang w:eastAsia="ru-RU"/>
        </w:rPr>
        <w:t>Акиматом</w:t>
      </w:r>
      <w:proofErr w:type="spellEnd"/>
      <w:r w:rsidRPr="00C96F69">
        <w:rPr>
          <w:rFonts w:ascii="Times New Roman" w:eastAsia="Times New Roman" w:hAnsi="Times New Roman" w:cs="Times New Roman"/>
          <w:lang w:eastAsia="ru-RU"/>
        </w:rPr>
        <w:t xml:space="preserve"> города Темиртау ТОО «</w:t>
      </w:r>
      <w:proofErr w:type="spellStart"/>
      <w:r w:rsidRPr="00C96F69">
        <w:rPr>
          <w:rFonts w:ascii="Times New Roman" w:hAnsi="Times New Roman" w:cs="Times New Roman"/>
        </w:rPr>
        <w:t>Bassel</w:t>
      </w:r>
      <w:proofErr w:type="spellEnd"/>
      <w:r w:rsidRPr="00C96F69">
        <w:rPr>
          <w:rFonts w:ascii="Times New Roman" w:hAnsi="Times New Roman" w:cs="Times New Roman"/>
        </w:rPr>
        <w:t xml:space="preserve"> </w:t>
      </w:r>
      <w:proofErr w:type="spellStart"/>
      <w:r w:rsidRPr="00C96F69">
        <w:rPr>
          <w:rFonts w:ascii="Times New Roman" w:hAnsi="Times New Roman" w:cs="Times New Roman"/>
        </w:rPr>
        <w:t>Group</w:t>
      </w:r>
      <w:proofErr w:type="spellEnd"/>
      <w:r w:rsidRPr="00C96F69">
        <w:rPr>
          <w:rFonts w:ascii="Times New Roman" w:hAnsi="Times New Roman" w:cs="Times New Roman"/>
        </w:rPr>
        <w:t xml:space="preserve"> LLS</w:t>
      </w:r>
      <w:r w:rsidRPr="00C96F69">
        <w:rPr>
          <w:rFonts w:ascii="Times New Roman" w:eastAsia="Times New Roman" w:hAnsi="Times New Roman" w:cs="Times New Roman"/>
          <w:lang w:eastAsia="ru-RU"/>
        </w:rPr>
        <w:t xml:space="preserve">» утверждена инвестиционная программа на услуги по производству тепловой энергии на период </w:t>
      </w:r>
      <w:r w:rsidR="005B010A">
        <w:rPr>
          <w:rFonts w:ascii="Times New Roman" w:eastAsia="Times New Roman" w:hAnsi="Times New Roman" w:cs="Times New Roman"/>
          <w:lang w:eastAsia="ru-RU"/>
        </w:rPr>
        <w:t xml:space="preserve">2015 – 2019 </w:t>
      </w:r>
      <w:proofErr w:type="spellStart"/>
      <w:proofErr w:type="gramStart"/>
      <w:r w:rsidR="005B010A">
        <w:rPr>
          <w:rFonts w:ascii="Times New Roman" w:eastAsia="Times New Roman" w:hAnsi="Times New Roman" w:cs="Times New Roman"/>
          <w:lang w:eastAsia="ru-RU"/>
        </w:rPr>
        <w:t>гг</w:t>
      </w:r>
      <w:proofErr w:type="spellEnd"/>
      <w:proofErr w:type="gramEnd"/>
      <w:r w:rsidR="005B010A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C96F69">
        <w:rPr>
          <w:rFonts w:ascii="Times New Roman" w:eastAsia="Times New Roman" w:hAnsi="Times New Roman" w:cs="Times New Roman"/>
          <w:lang w:eastAsia="ru-RU"/>
        </w:rPr>
        <w:t xml:space="preserve"> на сумму </w:t>
      </w:r>
      <w:r w:rsidRPr="00C96F69">
        <w:rPr>
          <w:rFonts w:ascii="Times New Roman" w:hAnsi="Times New Roman" w:cs="Times New Roman"/>
        </w:rPr>
        <w:t>292 81</w:t>
      </w:r>
      <w:r w:rsidR="00E23599">
        <w:rPr>
          <w:rFonts w:ascii="Times New Roman" w:hAnsi="Times New Roman" w:cs="Times New Roman"/>
        </w:rPr>
        <w:t xml:space="preserve">8 </w:t>
      </w:r>
      <w:proofErr w:type="spellStart"/>
      <w:r w:rsidR="00E23599">
        <w:rPr>
          <w:rFonts w:ascii="Times New Roman" w:hAnsi="Times New Roman" w:cs="Times New Roman"/>
        </w:rPr>
        <w:t>тыс.тенге</w:t>
      </w:r>
      <w:proofErr w:type="spellEnd"/>
      <w:r w:rsidR="00E23599">
        <w:rPr>
          <w:rFonts w:ascii="Times New Roman" w:hAnsi="Times New Roman" w:cs="Times New Roman"/>
        </w:rPr>
        <w:t>, в том числе на 201</w:t>
      </w:r>
      <w:r w:rsidR="00D1473E">
        <w:rPr>
          <w:rFonts w:ascii="Times New Roman" w:hAnsi="Times New Roman" w:cs="Times New Roman"/>
        </w:rPr>
        <w:t>9</w:t>
      </w:r>
      <w:r w:rsidRPr="00C96F69">
        <w:rPr>
          <w:rFonts w:ascii="Times New Roman" w:hAnsi="Times New Roman" w:cs="Times New Roman"/>
        </w:rPr>
        <w:t xml:space="preserve"> год </w:t>
      </w:r>
      <w:r w:rsidR="00D575C1" w:rsidRPr="00C96F69">
        <w:rPr>
          <w:rFonts w:ascii="Times New Roman" w:hAnsi="Times New Roman" w:cs="Times New Roman"/>
        </w:rPr>
        <w:t>–</w:t>
      </w:r>
      <w:r w:rsidRPr="00C96F69">
        <w:rPr>
          <w:rFonts w:ascii="Times New Roman" w:hAnsi="Times New Roman" w:cs="Times New Roman"/>
        </w:rPr>
        <w:t xml:space="preserve"> </w:t>
      </w:r>
      <w:r w:rsidR="00D1473E">
        <w:rPr>
          <w:rFonts w:ascii="Times New Roman" w:hAnsi="Times New Roman" w:cs="Times New Roman"/>
        </w:rPr>
        <w:t>70 431</w:t>
      </w:r>
      <w:r w:rsidR="00D575C1" w:rsidRPr="00C96F69">
        <w:rPr>
          <w:rFonts w:ascii="Times New Roman" w:hAnsi="Times New Roman" w:cs="Times New Roman"/>
        </w:rPr>
        <w:t xml:space="preserve"> тыс. тенге</w:t>
      </w:r>
      <w:r w:rsidR="00361FAF" w:rsidRPr="00C96F69">
        <w:rPr>
          <w:rFonts w:ascii="Times New Roman" w:hAnsi="Times New Roman" w:cs="Times New Roman"/>
        </w:rPr>
        <w:t>.</w:t>
      </w:r>
      <w:r w:rsidR="0034268D" w:rsidRPr="00C96F69">
        <w:rPr>
          <w:rFonts w:ascii="Times New Roman" w:hAnsi="Times New Roman" w:cs="Times New Roman"/>
        </w:rPr>
        <w:t xml:space="preserve"> </w:t>
      </w:r>
      <w:r w:rsidR="00C25A77">
        <w:rPr>
          <w:rFonts w:ascii="Times New Roman" w:hAnsi="Times New Roman" w:cs="Times New Roman"/>
        </w:rPr>
        <w:t xml:space="preserve">Намеченные объемы работ по наращиванию дамбы </w:t>
      </w:r>
      <w:proofErr w:type="spellStart"/>
      <w:r w:rsidR="00C25A77">
        <w:rPr>
          <w:rFonts w:ascii="Times New Roman" w:hAnsi="Times New Roman" w:cs="Times New Roman"/>
        </w:rPr>
        <w:t>золоотвала</w:t>
      </w:r>
      <w:proofErr w:type="spellEnd"/>
      <w:r w:rsidR="000669F7" w:rsidRPr="00C96F69">
        <w:rPr>
          <w:rFonts w:ascii="Times New Roman" w:hAnsi="Times New Roman" w:cs="Times New Roman"/>
        </w:rPr>
        <w:t xml:space="preserve"> выполнены в полном объеме. </w:t>
      </w:r>
      <w:r w:rsidR="00070E7E" w:rsidRPr="00C96F69">
        <w:rPr>
          <w:rFonts w:ascii="Times New Roman" w:hAnsi="Times New Roman" w:cs="Times New Roman"/>
        </w:rPr>
        <w:t xml:space="preserve"> </w:t>
      </w:r>
      <w:r w:rsidR="002E5F54" w:rsidRPr="00C96F69">
        <w:rPr>
          <w:rFonts w:ascii="Times New Roman" w:hAnsi="Times New Roman" w:cs="Times New Roman"/>
        </w:rPr>
        <w:t xml:space="preserve">Выполнение </w:t>
      </w:r>
      <w:r w:rsidR="000136FF">
        <w:rPr>
          <w:rFonts w:ascii="Times New Roman" w:hAnsi="Times New Roman" w:cs="Times New Roman"/>
        </w:rPr>
        <w:t>за 201</w:t>
      </w:r>
      <w:r w:rsidR="00D1473E">
        <w:rPr>
          <w:rFonts w:ascii="Times New Roman" w:hAnsi="Times New Roman" w:cs="Times New Roman"/>
        </w:rPr>
        <w:t>9</w:t>
      </w:r>
      <w:r w:rsidR="00C431F1" w:rsidRPr="00C96F69">
        <w:rPr>
          <w:rFonts w:ascii="Times New Roman" w:hAnsi="Times New Roman" w:cs="Times New Roman"/>
        </w:rPr>
        <w:t xml:space="preserve"> год</w:t>
      </w:r>
      <w:r w:rsidR="00D1473E">
        <w:rPr>
          <w:rFonts w:ascii="Times New Roman" w:hAnsi="Times New Roman" w:cs="Times New Roman"/>
        </w:rPr>
        <w:t xml:space="preserve"> составило 70 431</w:t>
      </w:r>
      <w:r w:rsidR="003438AA">
        <w:rPr>
          <w:rFonts w:ascii="Times New Roman" w:hAnsi="Times New Roman" w:cs="Times New Roman"/>
        </w:rPr>
        <w:t xml:space="preserve"> тыс. тенге</w:t>
      </w:r>
      <w:r w:rsidR="00CC0635" w:rsidRPr="004353B4">
        <w:rPr>
          <w:rFonts w:ascii="Times New Roman" w:hAnsi="Times New Roman" w:cs="Times New Roman"/>
        </w:rPr>
        <w:t>.</w:t>
      </w:r>
      <w:r w:rsidR="00C431F1" w:rsidRPr="004353B4">
        <w:rPr>
          <w:rFonts w:ascii="Times New Roman" w:hAnsi="Times New Roman" w:cs="Times New Roman"/>
        </w:rPr>
        <w:t xml:space="preserve"> </w:t>
      </w:r>
      <w:r w:rsidR="00CC0635" w:rsidRPr="004353B4">
        <w:rPr>
          <w:rFonts w:ascii="Times New Roman" w:eastAsia="Calibri" w:hAnsi="Times New Roman" w:cs="Times New Roman"/>
        </w:rPr>
        <w:t>Эффективность использования средств, вложенных в мероприяти</w:t>
      </w:r>
      <w:r w:rsidR="00D1473E">
        <w:rPr>
          <w:rFonts w:ascii="Times New Roman" w:eastAsia="Calibri" w:hAnsi="Times New Roman" w:cs="Times New Roman"/>
        </w:rPr>
        <w:t>е</w:t>
      </w:r>
      <w:r w:rsidR="00CC0635" w:rsidRPr="004353B4">
        <w:rPr>
          <w:rFonts w:ascii="Times New Roman" w:eastAsia="Calibri" w:hAnsi="Times New Roman" w:cs="Times New Roman"/>
        </w:rPr>
        <w:t>, заключается в снижении износа</w:t>
      </w:r>
      <w:r w:rsidR="00D1473E">
        <w:rPr>
          <w:rFonts w:ascii="Times New Roman" w:eastAsia="Calibri" w:hAnsi="Times New Roman" w:cs="Times New Roman"/>
        </w:rPr>
        <w:t xml:space="preserve"> дамбы </w:t>
      </w:r>
      <w:proofErr w:type="spellStart"/>
      <w:r w:rsidR="00D1473E">
        <w:rPr>
          <w:rFonts w:ascii="Times New Roman" w:eastAsia="Calibri" w:hAnsi="Times New Roman" w:cs="Times New Roman"/>
        </w:rPr>
        <w:t>золоотвала</w:t>
      </w:r>
      <w:proofErr w:type="spellEnd"/>
      <w:r w:rsidR="00D1473E">
        <w:rPr>
          <w:rFonts w:ascii="Times New Roman" w:eastAsia="Calibri" w:hAnsi="Times New Roman" w:cs="Times New Roman"/>
        </w:rPr>
        <w:t xml:space="preserve"> и</w:t>
      </w:r>
      <w:r w:rsidR="000D30DC" w:rsidRPr="000D30DC">
        <w:rPr>
          <w:rFonts w:ascii="Times New Roman" w:eastAsia="Calibri" w:hAnsi="Times New Roman" w:cs="Times New Roman"/>
        </w:rPr>
        <w:t xml:space="preserve"> обеспечении долгосрочного равномерного складирования шлаковой пульпы в целях предотвращения чрезвычайной ситуации по нанесению ущерба окружающей среде и здоровью населения. </w:t>
      </w:r>
    </w:p>
    <w:p w:rsidR="00A71CEA" w:rsidRPr="004B51F9" w:rsidRDefault="00B301C1" w:rsidP="004B51F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B51F9">
        <w:rPr>
          <w:rFonts w:ascii="Times New Roman" w:eastAsia="Times New Roman" w:hAnsi="Times New Roman" w:cs="Times New Roman"/>
          <w:lang w:eastAsia="ru-RU"/>
        </w:rPr>
        <w:t>Основные финансово-экономи</w:t>
      </w:r>
      <w:r w:rsidR="000136FF" w:rsidRPr="004B51F9">
        <w:rPr>
          <w:rFonts w:ascii="Times New Roman" w:eastAsia="Times New Roman" w:hAnsi="Times New Roman" w:cs="Times New Roman"/>
          <w:lang w:eastAsia="ru-RU"/>
        </w:rPr>
        <w:t>ческие показатели за 201</w:t>
      </w:r>
      <w:r w:rsidR="007C1116" w:rsidRPr="004B51F9">
        <w:rPr>
          <w:rFonts w:ascii="Times New Roman" w:eastAsia="Times New Roman" w:hAnsi="Times New Roman" w:cs="Times New Roman"/>
          <w:lang w:eastAsia="ru-RU"/>
        </w:rPr>
        <w:t>9</w:t>
      </w:r>
      <w:r w:rsidR="00872020" w:rsidRPr="004B51F9">
        <w:rPr>
          <w:rFonts w:ascii="Times New Roman" w:eastAsia="Times New Roman" w:hAnsi="Times New Roman" w:cs="Times New Roman"/>
          <w:lang w:eastAsia="ru-RU"/>
        </w:rPr>
        <w:t xml:space="preserve"> год</w:t>
      </w:r>
    </w:p>
    <w:p w:rsidR="00FD58E7" w:rsidRPr="00EE68ED" w:rsidRDefault="000C0C8B" w:rsidP="004B51F9">
      <w:pPr>
        <w:pStyle w:val="a3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Согласно Приложению</w:t>
      </w:r>
      <w:r w:rsidR="000D3E41" w:rsidRPr="00EE68ED">
        <w:rPr>
          <w:rFonts w:ascii="Times New Roman" w:eastAsia="Times New Roman" w:hAnsi="Times New Roman" w:cs="Times New Roman"/>
          <w:lang w:eastAsia="ru-RU"/>
        </w:rPr>
        <w:t xml:space="preserve"> 3</w:t>
      </w:r>
      <w:r w:rsidR="00AC1BB0" w:rsidRPr="00EE68ED">
        <w:rPr>
          <w:rFonts w:ascii="Times New Roman" w:eastAsia="Times New Roman" w:hAnsi="Times New Roman" w:cs="Times New Roman"/>
          <w:lang w:eastAsia="ru-RU"/>
        </w:rPr>
        <w:t xml:space="preserve"> к приказу </w:t>
      </w:r>
      <w:r w:rsidR="006A7F8E" w:rsidRPr="00EE68ED">
        <w:rPr>
          <w:rFonts w:ascii="Times New Roman" w:eastAsia="Times New Roman" w:hAnsi="Times New Roman" w:cs="Times New Roman"/>
          <w:lang w:eastAsia="ru-RU"/>
        </w:rPr>
        <w:t>Ми</w:t>
      </w:r>
      <w:r w:rsidR="00A4746E">
        <w:rPr>
          <w:rFonts w:ascii="Times New Roman" w:eastAsia="Times New Roman" w:hAnsi="Times New Roman" w:cs="Times New Roman"/>
          <w:lang w:eastAsia="ru-RU"/>
        </w:rPr>
        <w:t>нистра финансов РК от 28</w:t>
      </w:r>
      <w:r w:rsidR="00A4746E" w:rsidRPr="00A4746E">
        <w:rPr>
          <w:rFonts w:ascii="Times New Roman" w:eastAsia="Times New Roman" w:hAnsi="Times New Roman" w:cs="Times New Roman"/>
          <w:lang w:eastAsia="ru-RU"/>
        </w:rPr>
        <w:t xml:space="preserve"> </w:t>
      </w:r>
      <w:r w:rsidR="009B71B9">
        <w:rPr>
          <w:rFonts w:ascii="Times New Roman" w:eastAsia="Times New Roman" w:hAnsi="Times New Roman" w:cs="Times New Roman"/>
          <w:lang w:eastAsia="ru-RU"/>
        </w:rPr>
        <w:t>июня 2017</w:t>
      </w:r>
      <w:r w:rsidR="006A7F8E" w:rsidRPr="00EE68ED">
        <w:rPr>
          <w:rFonts w:ascii="Times New Roman" w:eastAsia="Times New Roman" w:hAnsi="Times New Roman" w:cs="Times New Roman"/>
          <w:lang w:eastAsia="ru-RU"/>
        </w:rPr>
        <w:t>года №</w:t>
      </w:r>
      <w:r w:rsidR="000D3E41" w:rsidRPr="00EE68ED">
        <w:rPr>
          <w:rFonts w:ascii="Times New Roman" w:eastAsia="Times New Roman" w:hAnsi="Times New Roman" w:cs="Times New Roman"/>
          <w:lang w:eastAsia="ru-RU"/>
        </w:rPr>
        <w:t xml:space="preserve"> </w:t>
      </w:r>
      <w:r w:rsidR="009B71B9">
        <w:rPr>
          <w:rFonts w:ascii="Times New Roman" w:eastAsia="Times New Roman" w:hAnsi="Times New Roman" w:cs="Times New Roman"/>
          <w:lang w:eastAsia="ru-RU"/>
        </w:rPr>
        <w:t>404</w:t>
      </w:r>
      <w:r w:rsidR="006A7F8E" w:rsidRPr="00EE68ED">
        <w:rPr>
          <w:rFonts w:ascii="Times New Roman" w:eastAsia="Times New Roman" w:hAnsi="Times New Roman" w:cs="Times New Roman"/>
          <w:lang w:eastAsia="ru-RU"/>
        </w:rPr>
        <w:t xml:space="preserve"> </w:t>
      </w:r>
      <w:r w:rsidR="000D3E41" w:rsidRPr="00EE68ED">
        <w:rPr>
          <w:rFonts w:ascii="Times New Roman" w:eastAsia="Times New Roman" w:hAnsi="Times New Roman" w:cs="Times New Roman"/>
          <w:lang w:eastAsia="ru-RU"/>
        </w:rPr>
        <w:t>«Отч</w:t>
      </w:r>
      <w:r w:rsidR="007D5C74" w:rsidRPr="00EE68ED">
        <w:rPr>
          <w:rFonts w:ascii="Times New Roman" w:eastAsia="Times New Roman" w:hAnsi="Times New Roman" w:cs="Times New Roman"/>
          <w:lang w:eastAsia="ru-RU"/>
        </w:rPr>
        <w:t>ет о прибылях и убытках» за 201</w:t>
      </w:r>
      <w:r w:rsidR="00C25A77">
        <w:rPr>
          <w:rFonts w:ascii="Times New Roman" w:eastAsia="Times New Roman" w:hAnsi="Times New Roman" w:cs="Times New Roman"/>
          <w:lang w:eastAsia="ru-RU"/>
        </w:rPr>
        <w:t>9</w:t>
      </w:r>
      <w:r w:rsidR="000D3E41" w:rsidRPr="00EE68ED">
        <w:rPr>
          <w:rFonts w:ascii="Times New Roman" w:eastAsia="Times New Roman" w:hAnsi="Times New Roman" w:cs="Times New Roman"/>
          <w:lang w:eastAsia="ru-RU"/>
        </w:rPr>
        <w:t xml:space="preserve"> год </w:t>
      </w:r>
      <w:r w:rsidR="007A45D5" w:rsidRPr="00EE68ED">
        <w:rPr>
          <w:rFonts w:ascii="Times New Roman" w:eastAsia="Times New Roman" w:hAnsi="Times New Roman" w:cs="Times New Roman"/>
          <w:lang w:eastAsia="ru-RU"/>
        </w:rPr>
        <w:t xml:space="preserve">выручка </w:t>
      </w:r>
      <w:r w:rsidR="006A7F8E" w:rsidRPr="00EE68ED">
        <w:rPr>
          <w:rFonts w:ascii="Times New Roman" w:eastAsia="Times New Roman" w:hAnsi="Times New Roman" w:cs="Times New Roman"/>
          <w:lang w:eastAsia="ru-RU"/>
        </w:rPr>
        <w:t xml:space="preserve">по предприятию </w:t>
      </w:r>
      <w:r w:rsidR="00C25A77">
        <w:rPr>
          <w:rFonts w:ascii="Times New Roman" w:eastAsia="Times New Roman" w:hAnsi="Times New Roman" w:cs="Times New Roman"/>
          <w:lang w:eastAsia="ru-RU"/>
        </w:rPr>
        <w:t>составила 5 073 823</w:t>
      </w:r>
      <w:r w:rsidR="00661076" w:rsidRPr="00EE68ED">
        <w:rPr>
          <w:rFonts w:ascii="Times New Roman" w:eastAsia="Times New Roman" w:hAnsi="Times New Roman" w:cs="Times New Roman"/>
          <w:lang w:eastAsia="ru-RU"/>
        </w:rPr>
        <w:t xml:space="preserve"> тыс. тенге, в том числе от реализации тепловой энергии  - </w:t>
      </w:r>
      <w:r w:rsidR="00C25A77">
        <w:rPr>
          <w:rFonts w:ascii="Times New Roman" w:eastAsia="Times New Roman" w:hAnsi="Times New Roman" w:cs="Times New Roman"/>
          <w:lang w:eastAsia="ru-RU"/>
        </w:rPr>
        <w:t>241 075</w:t>
      </w:r>
      <w:r w:rsidR="00661076" w:rsidRPr="00EE68ED">
        <w:rPr>
          <w:rFonts w:ascii="Times New Roman" w:eastAsia="Times New Roman" w:hAnsi="Times New Roman" w:cs="Times New Roman"/>
          <w:lang w:eastAsia="ru-RU"/>
        </w:rPr>
        <w:t xml:space="preserve"> тыс. тенге.</w:t>
      </w:r>
      <w:r w:rsidR="007A45D5" w:rsidRPr="00EE68ED">
        <w:rPr>
          <w:rFonts w:ascii="Times New Roman" w:eastAsia="Times New Roman" w:hAnsi="Times New Roman" w:cs="Times New Roman"/>
          <w:lang w:eastAsia="ru-RU"/>
        </w:rPr>
        <w:t xml:space="preserve"> С</w:t>
      </w:r>
      <w:r w:rsidR="000D3E41" w:rsidRPr="00EE68ED">
        <w:rPr>
          <w:rFonts w:ascii="Times New Roman" w:eastAsia="Times New Roman" w:hAnsi="Times New Roman" w:cs="Times New Roman"/>
          <w:lang w:eastAsia="ru-RU"/>
        </w:rPr>
        <w:t xml:space="preserve">ебестоимость произведенной продукции (электрическая энергия, тепловая </w:t>
      </w:r>
      <w:r w:rsidR="00124415" w:rsidRPr="00EE68ED">
        <w:rPr>
          <w:rFonts w:ascii="Times New Roman" w:eastAsia="Times New Roman" w:hAnsi="Times New Roman" w:cs="Times New Roman"/>
          <w:lang w:eastAsia="ru-RU"/>
        </w:rPr>
        <w:t xml:space="preserve">энергия, подпитка теплосети) – </w:t>
      </w:r>
      <w:r w:rsidR="00C25A77">
        <w:rPr>
          <w:rFonts w:ascii="Times New Roman" w:eastAsia="Times New Roman" w:hAnsi="Times New Roman" w:cs="Times New Roman"/>
          <w:lang w:eastAsia="ru-RU"/>
        </w:rPr>
        <w:t>4 623 413</w:t>
      </w:r>
      <w:r w:rsidR="000D3E41" w:rsidRPr="00EE68ED">
        <w:rPr>
          <w:rFonts w:ascii="Times New Roman" w:eastAsia="Times New Roman" w:hAnsi="Times New Roman" w:cs="Times New Roman"/>
          <w:lang w:eastAsia="ru-RU"/>
        </w:rPr>
        <w:t xml:space="preserve"> тыс. тенге, в том числе расходы, не учитываемые при формировании тарифа</w:t>
      </w:r>
      <w:r w:rsidR="007A45D5" w:rsidRPr="00EE68ED">
        <w:rPr>
          <w:rFonts w:ascii="Times New Roman" w:eastAsia="Times New Roman" w:hAnsi="Times New Roman" w:cs="Times New Roman"/>
          <w:lang w:eastAsia="ru-RU"/>
        </w:rPr>
        <w:t xml:space="preserve"> на производство тепловой энергии</w:t>
      </w:r>
      <w:r w:rsidR="00D96374">
        <w:rPr>
          <w:rFonts w:ascii="Times New Roman" w:eastAsia="Times New Roman" w:hAnsi="Times New Roman" w:cs="Times New Roman"/>
          <w:lang w:eastAsia="ru-RU"/>
        </w:rPr>
        <w:t xml:space="preserve"> (включая прямо задействованные)</w:t>
      </w:r>
      <w:r w:rsidR="00682CBD" w:rsidRPr="00EE68ED">
        <w:rPr>
          <w:rFonts w:ascii="Times New Roman" w:eastAsia="Times New Roman" w:hAnsi="Times New Roman" w:cs="Times New Roman"/>
          <w:lang w:eastAsia="ru-RU"/>
        </w:rPr>
        <w:t xml:space="preserve"> – </w:t>
      </w:r>
      <w:r w:rsidR="00CF6803">
        <w:rPr>
          <w:rFonts w:ascii="Times New Roman" w:eastAsia="Times New Roman" w:hAnsi="Times New Roman" w:cs="Times New Roman"/>
          <w:lang w:eastAsia="ru-RU"/>
        </w:rPr>
        <w:t>472 665</w:t>
      </w:r>
      <w:r w:rsidR="000D3E41" w:rsidRPr="00EE68E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="000D3E41" w:rsidRPr="00EE68ED">
        <w:rPr>
          <w:rFonts w:ascii="Times New Roman" w:eastAsia="Times New Roman" w:hAnsi="Times New Roman" w:cs="Times New Roman"/>
          <w:lang w:eastAsia="ru-RU"/>
        </w:rPr>
        <w:t>тыс</w:t>
      </w:r>
      <w:proofErr w:type="gramStart"/>
      <w:r w:rsidR="000D3E41" w:rsidRPr="00EE68ED">
        <w:rPr>
          <w:rFonts w:ascii="Times New Roman" w:eastAsia="Times New Roman" w:hAnsi="Times New Roman" w:cs="Times New Roman"/>
          <w:lang w:eastAsia="ru-RU"/>
        </w:rPr>
        <w:t>.</w:t>
      </w:r>
      <w:r w:rsidR="00524A6F" w:rsidRPr="00EE68ED">
        <w:rPr>
          <w:rFonts w:ascii="Times New Roman" w:eastAsia="Times New Roman" w:hAnsi="Times New Roman" w:cs="Times New Roman"/>
          <w:lang w:eastAsia="ru-RU"/>
        </w:rPr>
        <w:t>т</w:t>
      </w:r>
      <w:proofErr w:type="gramEnd"/>
      <w:r w:rsidR="00524A6F" w:rsidRPr="00EE68ED">
        <w:rPr>
          <w:rFonts w:ascii="Times New Roman" w:eastAsia="Times New Roman" w:hAnsi="Times New Roman" w:cs="Times New Roman"/>
          <w:lang w:eastAsia="ru-RU"/>
        </w:rPr>
        <w:t>енге</w:t>
      </w:r>
      <w:proofErr w:type="spellEnd"/>
      <w:r w:rsidR="00524A6F" w:rsidRPr="00EE68ED">
        <w:rPr>
          <w:rFonts w:ascii="Times New Roman" w:eastAsia="Times New Roman" w:hAnsi="Times New Roman" w:cs="Times New Roman"/>
          <w:lang w:eastAsia="ru-RU"/>
        </w:rPr>
        <w:t>.</w:t>
      </w:r>
      <w:r w:rsidR="000D3E41" w:rsidRPr="00EE68ED">
        <w:rPr>
          <w:rFonts w:ascii="Times New Roman" w:eastAsia="Times New Roman" w:hAnsi="Times New Roman" w:cs="Times New Roman"/>
          <w:lang w:eastAsia="ru-RU"/>
        </w:rPr>
        <w:t xml:space="preserve"> </w:t>
      </w:r>
      <w:r w:rsidR="00661076" w:rsidRPr="00EE68ED">
        <w:rPr>
          <w:rFonts w:ascii="Times New Roman" w:eastAsia="Times New Roman" w:hAnsi="Times New Roman" w:cs="Times New Roman"/>
          <w:lang w:eastAsia="ru-RU"/>
        </w:rPr>
        <w:t>Себестоимость производства тепловой энергии</w:t>
      </w:r>
      <w:r w:rsidR="00524A6F" w:rsidRPr="00EE68ED">
        <w:rPr>
          <w:rFonts w:ascii="Times New Roman" w:eastAsia="Times New Roman" w:hAnsi="Times New Roman" w:cs="Times New Roman"/>
          <w:lang w:eastAsia="ru-RU"/>
        </w:rPr>
        <w:t xml:space="preserve"> составила </w:t>
      </w:r>
      <w:r w:rsidR="00CF6803">
        <w:rPr>
          <w:rFonts w:ascii="Times New Roman" w:eastAsia="Times New Roman" w:hAnsi="Times New Roman" w:cs="Times New Roman"/>
          <w:lang w:eastAsia="ru-RU"/>
        </w:rPr>
        <w:t>277  220</w:t>
      </w:r>
      <w:r w:rsidR="00524A6F" w:rsidRPr="00EE68E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="00524A6F" w:rsidRPr="00EE68ED">
        <w:rPr>
          <w:rFonts w:ascii="Times New Roman" w:eastAsia="Times New Roman" w:hAnsi="Times New Roman" w:cs="Times New Roman"/>
          <w:lang w:eastAsia="ru-RU"/>
        </w:rPr>
        <w:t>тыс</w:t>
      </w:r>
      <w:proofErr w:type="gramStart"/>
      <w:r w:rsidR="00524A6F" w:rsidRPr="00EE68ED">
        <w:rPr>
          <w:rFonts w:ascii="Times New Roman" w:eastAsia="Times New Roman" w:hAnsi="Times New Roman" w:cs="Times New Roman"/>
          <w:lang w:eastAsia="ru-RU"/>
        </w:rPr>
        <w:t>.</w:t>
      </w:r>
      <w:r w:rsidR="000D3E41" w:rsidRPr="00EE68ED">
        <w:rPr>
          <w:rFonts w:ascii="Times New Roman" w:eastAsia="Times New Roman" w:hAnsi="Times New Roman" w:cs="Times New Roman"/>
          <w:lang w:eastAsia="ru-RU"/>
        </w:rPr>
        <w:t>т</w:t>
      </w:r>
      <w:proofErr w:type="gramEnd"/>
      <w:r w:rsidR="000D3E41" w:rsidRPr="00EE68ED">
        <w:rPr>
          <w:rFonts w:ascii="Times New Roman" w:eastAsia="Times New Roman" w:hAnsi="Times New Roman" w:cs="Times New Roman"/>
          <w:lang w:eastAsia="ru-RU"/>
        </w:rPr>
        <w:t>енге</w:t>
      </w:r>
      <w:proofErr w:type="spellEnd"/>
      <w:r w:rsidR="00445C5C" w:rsidRPr="00EE68ED">
        <w:rPr>
          <w:rFonts w:ascii="Times New Roman" w:eastAsia="Times New Roman" w:hAnsi="Times New Roman" w:cs="Times New Roman"/>
          <w:lang w:eastAsia="ru-RU"/>
        </w:rPr>
        <w:t xml:space="preserve">. </w:t>
      </w:r>
      <w:r w:rsidR="00B84C42" w:rsidRPr="00EE68ED">
        <w:rPr>
          <w:rFonts w:ascii="Times New Roman" w:eastAsia="Times New Roman" w:hAnsi="Times New Roman" w:cs="Times New Roman"/>
          <w:lang w:eastAsia="ru-RU"/>
        </w:rPr>
        <w:t>Административные расходы</w:t>
      </w:r>
      <w:r w:rsidR="00682CBD" w:rsidRPr="00EE68ED">
        <w:rPr>
          <w:rFonts w:ascii="Times New Roman" w:eastAsia="Times New Roman" w:hAnsi="Times New Roman" w:cs="Times New Roman"/>
          <w:lang w:eastAsia="ru-RU"/>
        </w:rPr>
        <w:t xml:space="preserve"> </w:t>
      </w:r>
      <w:r w:rsidR="001F25B2" w:rsidRPr="00EE68ED">
        <w:rPr>
          <w:rFonts w:ascii="Times New Roman" w:eastAsia="Times New Roman" w:hAnsi="Times New Roman" w:cs="Times New Roman"/>
          <w:lang w:eastAsia="ru-RU"/>
        </w:rPr>
        <w:t xml:space="preserve">в целом по предприятию </w:t>
      </w:r>
      <w:r w:rsidR="00682CBD" w:rsidRPr="00EE68ED">
        <w:rPr>
          <w:rFonts w:ascii="Times New Roman" w:eastAsia="Times New Roman" w:hAnsi="Times New Roman" w:cs="Times New Roman"/>
          <w:lang w:eastAsia="ru-RU"/>
        </w:rPr>
        <w:t xml:space="preserve">составили </w:t>
      </w:r>
      <w:r w:rsidR="00CF6803">
        <w:rPr>
          <w:rFonts w:ascii="Times New Roman" w:eastAsia="Times New Roman" w:hAnsi="Times New Roman" w:cs="Times New Roman"/>
          <w:lang w:eastAsia="ru-RU"/>
        </w:rPr>
        <w:t>337 488</w:t>
      </w:r>
      <w:r w:rsidR="00DA6524">
        <w:rPr>
          <w:rFonts w:ascii="Times New Roman" w:eastAsia="Times New Roman" w:hAnsi="Times New Roman" w:cs="Times New Roman"/>
          <w:lang w:eastAsia="ru-RU"/>
        </w:rPr>
        <w:t xml:space="preserve"> </w:t>
      </w:r>
      <w:r w:rsidR="000D3E41" w:rsidRPr="00EE68ED">
        <w:rPr>
          <w:rFonts w:ascii="Times New Roman" w:eastAsia="Times New Roman" w:hAnsi="Times New Roman" w:cs="Times New Roman"/>
          <w:lang w:eastAsia="ru-RU"/>
        </w:rPr>
        <w:t>тыс. тенге, в том числе расходы, не учитываемые при формировании тарифа</w:t>
      </w:r>
      <w:r w:rsidR="00524A6F" w:rsidRPr="00EE68ED">
        <w:rPr>
          <w:rFonts w:ascii="Times New Roman" w:eastAsia="Times New Roman" w:hAnsi="Times New Roman" w:cs="Times New Roman"/>
          <w:lang w:eastAsia="ru-RU"/>
        </w:rPr>
        <w:t xml:space="preserve"> на производство тепловой энергии</w:t>
      </w:r>
      <w:r w:rsidR="000D3E41" w:rsidRPr="00EE68ED">
        <w:rPr>
          <w:rFonts w:ascii="Times New Roman" w:eastAsia="Times New Roman" w:hAnsi="Times New Roman" w:cs="Times New Roman"/>
          <w:lang w:eastAsia="ru-RU"/>
        </w:rPr>
        <w:t xml:space="preserve"> </w:t>
      </w:r>
      <w:r w:rsidR="009D190D">
        <w:rPr>
          <w:rFonts w:ascii="Times New Roman" w:eastAsia="Times New Roman" w:hAnsi="Times New Roman" w:cs="Times New Roman"/>
          <w:lang w:eastAsia="ru-RU"/>
        </w:rPr>
        <w:t>(включая прямо задействованные)</w:t>
      </w:r>
      <w:r w:rsidR="000D3E41" w:rsidRPr="00EE68ED">
        <w:rPr>
          <w:rFonts w:ascii="Times New Roman" w:eastAsia="Times New Roman" w:hAnsi="Times New Roman" w:cs="Times New Roman"/>
          <w:lang w:eastAsia="ru-RU"/>
        </w:rPr>
        <w:t xml:space="preserve">– </w:t>
      </w:r>
      <w:r w:rsidR="00CF6803">
        <w:rPr>
          <w:rFonts w:ascii="Times New Roman" w:eastAsia="Times New Roman" w:hAnsi="Times New Roman" w:cs="Times New Roman"/>
          <w:lang w:eastAsia="ru-RU"/>
        </w:rPr>
        <w:t>100 854</w:t>
      </w:r>
      <w:r w:rsidR="000D3E41" w:rsidRPr="00EE68ED">
        <w:rPr>
          <w:rFonts w:ascii="Times New Roman" w:eastAsia="Times New Roman" w:hAnsi="Times New Roman" w:cs="Times New Roman"/>
          <w:lang w:eastAsia="ru-RU"/>
        </w:rPr>
        <w:t xml:space="preserve"> тыс. тенге</w:t>
      </w:r>
      <w:r w:rsidR="00C52FE6" w:rsidRPr="00EE68ED">
        <w:rPr>
          <w:rFonts w:ascii="Times New Roman" w:eastAsia="Times New Roman" w:hAnsi="Times New Roman" w:cs="Times New Roman"/>
          <w:lang w:eastAsia="ru-RU"/>
        </w:rPr>
        <w:t>.</w:t>
      </w:r>
      <w:r w:rsidR="00886F3D" w:rsidRPr="00EE68ED">
        <w:rPr>
          <w:rFonts w:ascii="Times New Roman" w:eastAsia="Times New Roman" w:hAnsi="Times New Roman" w:cs="Times New Roman"/>
          <w:lang w:eastAsia="ru-RU"/>
        </w:rPr>
        <w:t xml:space="preserve"> </w:t>
      </w:r>
      <w:r w:rsidR="001F25B2" w:rsidRPr="00EE68ED">
        <w:rPr>
          <w:rFonts w:ascii="Times New Roman" w:eastAsia="Times New Roman" w:hAnsi="Times New Roman" w:cs="Times New Roman"/>
          <w:lang w:eastAsia="ru-RU"/>
        </w:rPr>
        <w:t xml:space="preserve">Административные расходы по производству тепловой энергии –  </w:t>
      </w:r>
      <w:r w:rsidR="00CF6803">
        <w:rPr>
          <w:rFonts w:ascii="Times New Roman" w:eastAsia="Times New Roman" w:hAnsi="Times New Roman" w:cs="Times New Roman"/>
          <w:lang w:eastAsia="ru-RU"/>
        </w:rPr>
        <w:t>23 872</w:t>
      </w:r>
      <w:r w:rsidR="001F25B2" w:rsidRPr="00EE68ED">
        <w:rPr>
          <w:rFonts w:ascii="Times New Roman" w:eastAsia="Times New Roman" w:hAnsi="Times New Roman" w:cs="Times New Roman"/>
          <w:lang w:eastAsia="ru-RU"/>
        </w:rPr>
        <w:t>тыс. тенге.</w:t>
      </w:r>
    </w:p>
    <w:p w:rsidR="000D3E41" w:rsidRPr="00893F8E" w:rsidRDefault="00886F3D" w:rsidP="00AC1BB0">
      <w:pPr>
        <w:pStyle w:val="a3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lang w:eastAsia="ru-RU"/>
        </w:rPr>
      </w:pPr>
      <w:r w:rsidRPr="00EE68ED">
        <w:rPr>
          <w:rFonts w:ascii="Times New Roman" w:eastAsia="Times New Roman" w:hAnsi="Times New Roman" w:cs="Times New Roman"/>
          <w:lang w:eastAsia="ru-RU"/>
        </w:rPr>
        <w:t>Результатом деятельности</w:t>
      </w:r>
      <w:r w:rsidR="00D46013" w:rsidRPr="00EE68ED">
        <w:rPr>
          <w:rFonts w:ascii="Times New Roman" w:eastAsia="Times New Roman" w:hAnsi="Times New Roman" w:cs="Times New Roman"/>
          <w:lang w:eastAsia="ru-RU"/>
        </w:rPr>
        <w:t xml:space="preserve"> предприятия</w:t>
      </w:r>
      <w:r w:rsidR="00670F68" w:rsidRPr="00EE68ED">
        <w:rPr>
          <w:rFonts w:ascii="Times New Roman" w:eastAsia="Times New Roman" w:hAnsi="Times New Roman" w:cs="Times New Roman"/>
          <w:lang w:eastAsia="ru-RU"/>
        </w:rPr>
        <w:t>,</w:t>
      </w:r>
      <w:r w:rsidRPr="00EE68ED">
        <w:rPr>
          <w:rFonts w:ascii="Times New Roman" w:eastAsia="Times New Roman" w:hAnsi="Times New Roman" w:cs="Times New Roman"/>
          <w:lang w:eastAsia="ru-RU"/>
        </w:rPr>
        <w:t xml:space="preserve"> с учетом доходов и расходов по финансированию </w:t>
      </w:r>
      <w:r w:rsidR="00670F68" w:rsidRPr="00EE68ED">
        <w:rPr>
          <w:rFonts w:ascii="Times New Roman" w:eastAsia="Times New Roman" w:hAnsi="Times New Roman" w:cs="Times New Roman"/>
          <w:lang w:eastAsia="ru-RU"/>
        </w:rPr>
        <w:t>и прочих дох</w:t>
      </w:r>
      <w:r w:rsidR="009A312F" w:rsidRPr="00EE68ED">
        <w:rPr>
          <w:rFonts w:ascii="Times New Roman" w:eastAsia="Times New Roman" w:hAnsi="Times New Roman" w:cs="Times New Roman"/>
          <w:lang w:eastAsia="ru-RU"/>
        </w:rPr>
        <w:t xml:space="preserve">одов и расходов, является </w:t>
      </w:r>
      <w:r w:rsidR="00EC2281" w:rsidRPr="00EE68ED">
        <w:rPr>
          <w:rFonts w:ascii="Times New Roman" w:eastAsia="Times New Roman" w:hAnsi="Times New Roman" w:cs="Times New Roman"/>
          <w:lang w:eastAsia="ru-RU"/>
        </w:rPr>
        <w:t xml:space="preserve">чистая </w:t>
      </w:r>
      <w:r w:rsidR="009A312F" w:rsidRPr="00EE68ED">
        <w:rPr>
          <w:rFonts w:ascii="Times New Roman" w:eastAsia="Times New Roman" w:hAnsi="Times New Roman" w:cs="Times New Roman"/>
          <w:lang w:eastAsia="ru-RU"/>
        </w:rPr>
        <w:t>прибыль в сумме</w:t>
      </w:r>
      <w:r w:rsidR="00FD58E7" w:rsidRPr="00EE68ED">
        <w:rPr>
          <w:rFonts w:ascii="Times New Roman" w:eastAsia="Times New Roman" w:hAnsi="Times New Roman" w:cs="Times New Roman"/>
          <w:lang w:eastAsia="ru-RU"/>
        </w:rPr>
        <w:t xml:space="preserve"> </w:t>
      </w:r>
      <w:r w:rsidR="00670F68" w:rsidRPr="00EE68ED">
        <w:rPr>
          <w:rFonts w:ascii="Times New Roman" w:eastAsia="Times New Roman" w:hAnsi="Times New Roman" w:cs="Times New Roman"/>
          <w:lang w:eastAsia="ru-RU"/>
        </w:rPr>
        <w:t xml:space="preserve"> </w:t>
      </w:r>
      <w:r w:rsidR="00910871">
        <w:rPr>
          <w:rFonts w:ascii="Times New Roman" w:eastAsia="Times New Roman" w:hAnsi="Times New Roman" w:cs="Times New Roman"/>
          <w:lang w:eastAsia="ru-RU"/>
        </w:rPr>
        <w:t>133 247</w:t>
      </w:r>
      <w:r w:rsidR="002247B9">
        <w:rPr>
          <w:rFonts w:ascii="Times New Roman" w:eastAsia="Times New Roman" w:hAnsi="Times New Roman" w:cs="Times New Roman"/>
          <w:lang w:eastAsia="ru-RU"/>
        </w:rPr>
        <w:t xml:space="preserve"> </w:t>
      </w:r>
      <w:r w:rsidR="00FD58E7" w:rsidRPr="00EE68ED">
        <w:rPr>
          <w:rFonts w:ascii="Times New Roman" w:eastAsia="Times New Roman" w:hAnsi="Times New Roman" w:cs="Times New Roman"/>
          <w:lang w:eastAsia="ru-RU"/>
        </w:rPr>
        <w:t>тыс. тенге</w:t>
      </w:r>
      <w:r w:rsidR="00445C5C" w:rsidRPr="00EE68ED">
        <w:rPr>
          <w:rFonts w:ascii="Times New Roman" w:eastAsia="Times New Roman" w:hAnsi="Times New Roman" w:cs="Times New Roman"/>
          <w:lang w:eastAsia="ru-RU"/>
        </w:rPr>
        <w:t xml:space="preserve">. </w:t>
      </w:r>
      <w:r w:rsidR="00124B3D" w:rsidRPr="00EE68ED">
        <w:rPr>
          <w:rFonts w:ascii="Times New Roman" w:eastAsia="Times New Roman" w:hAnsi="Times New Roman" w:cs="Times New Roman"/>
          <w:lang w:eastAsia="ru-RU"/>
        </w:rPr>
        <w:t xml:space="preserve">От деятельности по производству тепловой энергии </w:t>
      </w:r>
      <w:r w:rsidR="00893F8E" w:rsidRPr="00EE68ED">
        <w:rPr>
          <w:rFonts w:ascii="Times New Roman" w:eastAsia="Times New Roman" w:hAnsi="Times New Roman" w:cs="Times New Roman"/>
          <w:lang w:eastAsia="ru-RU"/>
        </w:rPr>
        <w:t xml:space="preserve">получен убыток в сумме </w:t>
      </w:r>
      <w:r w:rsidR="00CF6803">
        <w:rPr>
          <w:rFonts w:ascii="Times New Roman" w:eastAsia="Times New Roman" w:hAnsi="Times New Roman" w:cs="Times New Roman"/>
          <w:lang w:eastAsia="ru-RU"/>
        </w:rPr>
        <w:t>60 017</w:t>
      </w:r>
      <w:r w:rsidR="00893F8E" w:rsidRPr="00EE68ED">
        <w:rPr>
          <w:rFonts w:ascii="Times New Roman" w:eastAsia="Times New Roman" w:hAnsi="Times New Roman" w:cs="Times New Roman"/>
          <w:lang w:eastAsia="ru-RU"/>
        </w:rPr>
        <w:t xml:space="preserve"> тыс. тенге</w:t>
      </w:r>
      <w:r w:rsidR="00AB08F6" w:rsidRPr="00EE68ED">
        <w:rPr>
          <w:rFonts w:ascii="Times New Roman" w:eastAsia="Times New Roman" w:hAnsi="Times New Roman" w:cs="Times New Roman"/>
          <w:lang w:eastAsia="ru-RU"/>
        </w:rPr>
        <w:t>.</w:t>
      </w:r>
    </w:p>
    <w:p w:rsidR="00872020" w:rsidRPr="00C96F69" w:rsidRDefault="00F26D43" w:rsidP="00F26D4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C96F69">
        <w:rPr>
          <w:rFonts w:ascii="Times New Roman" w:eastAsia="Times New Roman" w:hAnsi="Times New Roman" w:cs="Times New Roman"/>
          <w:lang w:eastAsia="ru-RU"/>
        </w:rPr>
        <w:t xml:space="preserve">3.  </w:t>
      </w:r>
      <w:r w:rsidR="00417FCF" w:rsidRPr="00C96F69">
        <w:rPr>
          <w:rFonts w:ascii="Times New Roman" w:eastAsia="Times New Roman" w:hAnsi="Times New Roman" w:cs="Times New Roman"/>
          <w:lang w:eastAsia="ru-RU"/>
        </w:rPr>
        <w:t>Объемы предоставленных услуг по производству тепловой энергии</w:t>
      </w:r>
    </w:p>
    <w:p w:rsidR="00733521" w:rsidRDefault="004B5D0A" w:rsidP="00C751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4B5D0A">
        <w:rPr>
          <w:rFonts w:ascii="Times New Roman" w:eastAsia="Times New Roman" w:hAnsi="Times New Roman" w:cs="Times New Roman"/>
          <w:lang w:eastAsia="ru-RU"/>
        </w:rPr>
        <w:t>В утвержденной тарифной смете объем оказываемых  услуг составляет 84 187 Гкал, фактически</w:t>
      </w:r>
      <w:r w:rsidR="00910871">
        <w:rPr>
          <w:rFonts w:ascii="Times New Roman" w:eastAsia="Times New Roman" w:hAnsi="Times New Roman" w:cs="Times New Roman"/>
          <w:lang w:eastAsia="ru-RU"/>
        </w:rPr>
        <w:t xml:space="preserve"> же отпущено потребителям в 2019 году – 67 899</w:t>
      </w:r>
      <w:r w:rsidRPr="004B5D0A">
        <w:rPr>
          <w:rFonts w:ascii="Times New Roman" w:eastAsia="Times New Roman" w:hAnsi="Times New Roman" w:cs="Times New Roman"/>
          <w:lang w:eastAsia="ru-RU"/>
        </w:rPr>
        <w:t xml:space="preserve"> Гкал, что ниже предусмотрен</w:t>
      </w:r>
      <w:r w:rsidR="00910871">
        <w:rPr>
          <w:rFonts w:ascii="Times New Roman" w:eastAsia="Times New Roman" w:hAnsi="Times New Roman" w:cs="Times New Roman"/>
          <w:lang w:eastAsia="ru-RU"/>
        </w:rPr>
        <w:t xml:space="preserve">ного тарифной сметой  на </w:t>
      </w:r>
      <w:r w:rsidR="00D37606">
        <w:rPr>
          <w:rFonts w:ascii="Times New Roman" w:eastAsia="Times New Roman" w:hAnsi="Times New Roman" w:cs="Times New Roman"/>
          <w:lang w:eastAsia="ru-RU"/>
        </w:rPr>
        <w:t>16 288 Гкал или 19</w:t>
      </w:r>
      <w:r w:rsidRPr="004B5D0A">
        <w:rPr>
          <w:rFonts w:ascii="Times New Roman" w:eastAsia="Times New Roman" w:hAnsi="Times New Roman" w:cs="Times New Roman"/>
          <w:lang w:eastAsia="ru-RU"/>
        </w:rPr>
        <w:t>%. Снижение объемов оказанных услуг относительно утвержденной тарифной сметы объясняется увеличением темп</w:t>
      </w:r>
      <w:r w:rsidR="00D37606">
        <w:rPr>
          <w:rFonts w:ascii="Times New Roman" w:eastAsia="Times New Roman" w:hAnsi="Times New Roman" w:cs="Times New Roman"/>
          <w:lang w:eastAsia="ru-RU"/>
        </w:rPr>
        <w:t>ературы наружного воздуха в 2019</w:t>
      </w:r>
      <w:r w:rsidRPr="004B5D0A">
        <w:rPr>
          <w:rFonts w:ascii="Times New Roman" w:eastAsia="Times New Roman" w:hAnsi="Times New Roman" w:cs="Times New Roman"/>
          <w:lang w:eastAsia="ru-RU"/>
        </w:rPr>
        <w:t xml:space="preserve"> году относительно 2014 года (принятого за базу при утверждении тарифа) на 2 градуса</w:t>
      </w:r>
      <w:proofErr w:type="gramEnd"/>
      <w:r w:rsidRPr="004B5D0A">
        <w:rPr>
          <w:rFonts w:ascii="Times New Roman" w:eastAsia="Times New Roman" w:hAnsi="Times New Roman" w:cs="Times New Roman"/>
          <w:lang w:eastAsia="ru-RU"/>
        </w:rPr>
        <w:t xml:space="preserve"> и уменьшением продолжительности отопительного период</w:t>
      </w:r>
      <w:r w:rsidR="00D37606">
        <w:rPr>
          <w:rFonts w:ascii="Times New Roman" w:eastAsia="Times New Roman" w:hAnsi="Times New Roman" w:cs="Times New Roman"/>
          <w:lang w:eastAsia="ru-RU"/>
        </w:rPr>
        <w:t>а на 120</w:t>
      </w:r>
      <w:r w:rsidRPr="004B5D0A">
        <w:rPr>
          <w:rFonts w:ascii="Times New Roman" w:eastAsia="Times New Roman" w:hAnsi="Times New Roman" w:cs="Times New Roman"/>
          <w:lang w:eastAsia="ru-RU"/>
        </w:rPr>
        <w:t xml:space="preserve"> часов.</w:t>
      </w:r>
    </w:p>
    <w:p w:rsidR="00417FCF" w:rsidRDefault="00417FCF" w:rsidP="00575182">
      <w:pPr>
        <w:pStyle w:val="a3"/>
        <w:numPr>
          <w:ilvl w:val="0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  <w:r w:rsidRPr="00C96F69">
        <w:rPr>
          <w:rFonts w:ascii="Times New Roman" w:hAnsi="Times New Roman" w:cs="Times New Roman"/>
        </w:rPr>
        <w:t>Работа с потребителями</w:t>
      </w:r>
    </w:p>
    <w:p w:rsidR="00B642F1" w:rsidRDefault="00B642F1" w:rsidP="00B31243">
      <w:pPr>
        <w:pStyle w:val="a3"/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  <w:r w:rsidRPr="00B642F1">
        <w:rPr>
          <w:rFonts w:ascii="Times New Roman" w:hAnsi="Times New Roman" w:cs="Times New Roman"/>
        </w:rPr>
        <w:t>В отчетном году были заключены договор</w:t>
      </w:r>
      <w:r w:rsidR="00D37606">
        <w:rPr>
          <w:rFonts w:ascii="Times New Roman" w:hAnsi="Times New Roman" w:cs="Times New Roman"/>
        </w:rPr>
        <w:t>а на отпуск тепловой энергии с 5</w:t>
      </w:r>
      <w:r w:rsidRPr="00B642F1">
        <w:rPr>
          <w:rFonts w:ascii="Times New Roman" w:hAnsi="Times New Roman" w:cs="Times New Roman"/>
        </w:rPr>
        <w:t xml:space="preserve"> потребителями: ТОО «</w:t>
      </w:r>
      <w:proofErr w:type="spellStart"/>
      <w:r w:rsidRPr="00B642F1">
        <w:rPr>
          <w:rFonts w:ascii="Times New Roman" w:hAnsi="Times New Roman" w:cs="Times New Roman"/>
        </w:rPr>
        <w:t>Окжетпес</w:t>
      </w:r>
      <w:proofErr w:type="spellEnd"/>
      <w:r w:rsidR="00D37606">
        <w:rPr>
          <w:rFonts w:ascii="Times New Roman" w:hAnsi="Times New Roman" w:cs="Times New Roman"/>
        </w:rPr>
        <w:t>-Т</w:t>
      </w:r>
      <w:r w:rsidRPr="00B642F1">
        <w:rPr>
          <w:rFonts w:ascii="Times New Roman" w:hAnsi="Times New Roman" w:cs="Times New Roman"/>
        </w:rPr>
        <w:t>», АО «ТЭМК», ТОО «</w:t>
      </w:r>
      <w:proofErr w:type="spellStart"/>
      <w:r w:rsidRPr="00B642F1">
        <w:rPr>
          <w:rFonts w:ascii="Times New Roman" w:hAnsi="Times New Roman" w:cs="Times New Roman"/>
        </w:rPr>
        <w:t>Basis</w:t>
      </w:r>
      <w:proofErr w:type="spellEnd"/>
      <w:r w:rsidRPr="00B642F1">
        <w:rPr>
          <w:rFonts w:ascii="Times New Roman" w:hAnsi="Times New Roman" w:cs="Times New Roman"/>
        </w:rPr>
        <w:t xml:space="preserve"> </w:t>
      </w:r>
      <w:proofErr w:type="spellStart"/>
      <w:r w:rsidR="00D37606">
        <w:rPr>
          <w:rFonts w:ascii="Times New Roman" w:hAnsi="Times New Roman" w:cs="Times New Roman"/>
        </w:rPr>
        <w:t>Steel</w:t>
      </w:r>
      <w:proofErr w:type="spellEnd"/>
      <w:r w:rsidR="00D37606">
        <w:rPr>
          <w:rFonts w:ascii="Times New Roman" w:hAnsi="Times New Roman" w:cs="Times New Roman"/>
        </w:rPr>
        <w:t xml:space="preserve"> </w:t>
      </w:r>
      <w:proofErr w:type="spellStart"/>
      <w:r w:rsidR="00D37606">
        <w:rPr>
          <w:rFonts w:ascii="Times New Roman" w:hAnsi="Times New Roman" w:cs="Times New Roman"/>
        </w:rPr>
        <w:t>Technology</w:t>
      </w:r>
      <w:proofErr w:type="spellEnd"/>
      <w:r w:rsidR="00D37606">
        <w:rPr>
          <w:rFonts w:ascii="Times New Roman" w:hAnsi="Times New Roman" w:cs="Times New Roman"/>
        </w:rPr>
        <w:t xml:space="preserve">», ТОО «БСТ </w:t>
      </w:r>
      <w:proofErr w:type="gramStart"/>
      <w:r w:rsidR="00D37606">
        <w:rPr>
          <w:rFonts w:ascii="Times New Roman" w:hAnsi="Times New Roman" w:cs="Times New Roman"/>
        </w:rPr>
        <w:t>ЛИТ</w:t>
      </w:r>
      <w:proofErr w:type="gramEnd"/>
      <w:r w:rsidR="00D37606">
        <w:rPr>
          <w:rFonts w:ascii="Times New Roman" w:hAnsi="Times New Roman" w:cs="Times New Roman"/>
        </w:rPr>
        <w:t>», ИП «Домашняя кухня»</w:t>
      </w:r>
      <w:r w:rsidRPr="00B642F1">
        <w:rPr>
          <w:rFonts w:ascii="Times New Roman" w:hAnsi="Times New Roman" w:cs="Times New Roman"/>
        </w:rPr>
        <w:t>.</w:t>
      </w:r>
    </w:p>
    <w:p w:rsidR="00B31243" w:rsidRPr="00C96F69" w:rsidRDefault="005655E6" w:rsidP="005655E6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A3054E">
        <w:rPr>
          <w:rFonts w:ascii="Times New Roman" w:hAnsi="Times New Roman" w:cs="Times New Roman"/>
        </w:rPr>
        <w:t>Коммерческие</w:t>
      </w:r>
      <w:r w:rsidR="00A3054E" w:rsidRPr="00C96F69">
        <w:rPr>
          <w:rFonts w:ascii="Times New Roman" w:hAnsi="Times New Roman" w:cs="Times New Roman"/>
        </w:rPr>
        <w:t xml:space="preserve"> прибор</w:t>
      </w:r>
      <w:r w:rsidR="00A3054E">
        <w:rPr>
          <w:rFonts w:ascii="Times New Roman" w:hAnsi="Times New Roman" w:cs="Times New Roman"/>
        </w:rPr>
        <w:t>ы</w:t>
      </w:r>
      <w:r w:rsidR="00A3054E" w:rsidRPr="00C96F69">
        <w:rPr>
          <w:rFonts w:ascii="Times New Roman" w:hAnsi="Times New Roman" w:cs="Times New Roman"/>
        </w:rPr>
        <w:t xml:space="preserve"> учета тепловой энергии установлен</w:t>
      </w:r>
      <w:r w:rsidR="00A3054E">
        <w:rPr>
          <w:rFonts w:ascii="Times New Roman" w:hAnsi="Times New Roman" w:cs="Times New Roman"/>
        </w:rPr>
        <w:t>ы</w:t>
      </w:r>
      <w:r w:rsidR="0069672E">
        <w:rPr>
          <w:rFonts w:ascii="Times New Roman" w:hAnsi="Times New Roman" w:cs="Times New Roman"/>
        </w:rPr>
        <w:t xml:space="preserve"> на границах</w:t>
      </w:r>
      <w:r w:rsidR="00491A8C">
        <w:rPr>
          <w:rFonts w:ascii="Times New Roman" w:hAnsi="Times New Roman" w:cs="Times New Roman"/>
        </w:rPr>
        <w:t xml:space="preserve"> раздела.</w:t>
      </w:r>
      <w:r w:rsidR="00A3054E">
        <w:rPr>
          <w:rFonts w:ascii="Times New Roman" w:hAnsi="Times New Roman" w:cs="Times New Roman"/>
        </w:rPr>
        <w:t xml:space="preserve"> </w:t>
      </w:r>
    </w:p>
    <w:p w:rsidR="00150FE6" w:rsidRPr="00150FE6" w:rsidRDefault="004B5D0A" w:rsidP="004B5D0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24"/>
          <w:lang w:eastAsia="ru-RU"/>
        </w:rPr>
        <w:t xml:space="preserve">       </w:t>
      </w:r>
      <w:r w:rsidR="00150FE6" w:rsidRPr="00150FE6">
        <w:rPr>
          <w:rFonts w:ascii="Times New Roman" w:eastAsia="Times New Roman" w:hAnsi="Times New Roman" w:cs="Times New Roman"/>
          <w:color w:val="000000"/>
          <w:kern w:val="24"/>
          <w:lang w:eastAsia="ru-RU"/>
        </w:rPr>
        <w:t>Работа с потребителями регулируемых услуг проводится на уровне уведомлений о наличии задолженности и просьбы ее погашения в кратчайшие сроки и выставления претензий.</w:t>
      </w:r>
    </w:p>
    <w:p w:rsidR="0032419E" w:rsidRPr="00CB1C92" w:rsidRDefault="00D37606" w:rsidP="00302BB5">
      <w:pPr>
        <w:pStyle w:val="a3"/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kern w:val="24"/>
          <w:lang w:eastAsia="ar-SA"/>
        </w:rPr>
      </w:pPr>
      <w:r w:rsidRPr="00CB1C92">
        <w:rPr>
          <w:rFonts w:ascii="Times New Roman" w:eastAsia="Times New Roman" w:hAnsi="Times New Roman" w:cs="Times New Roman"/>
          <w:kern w:val="24"/>
          <w:lang w:eastAsia="ar-SA"/>
        </w:rPr>
        <w:t>В сравнении с 2018</w:t>
      </w:r>
      <w:r w:rsidR="00150FE6" w:rsidRPr="00CB1C92">
        <w:rPr>
          <w:rFonts w:ascii="Times New Roman" w:eastAsia="Times New Roman" w:hAnsi="Times New Roman" w:cs="Times New Roman"/>
          <w:kern w:val="24"/>
          <w:lang w:eastAsia="ar-SA"/>
        </w:rPr>
        <w:t xml:space="preserve"> годом  </w:t>
      </w:r>
      <w:r w:rsidR="00CB1C92" w:rsidRPr="00CB1C92">
        <w:rPr>
          <w:rFonts w:ascii="Times New Roman" w:eastAsia="Times New Roman" w:hAnsi="Times New Roman" w:cs="Times New Roman"/>
          <w:kern w:val="24"/>
          <w:lang w:eastAsia="ar-SA"/>
        </w:rPr>
        <w:t>наблюдается тенденция снижения</w:t>
      </w:r>
      <w:r w:rsidR="00150FE6" w:rsidRPr="00CB1C92">
        <w:rPr>
          <w:rFonts w:ascii="Times New Roman" w:eastAsia="Times New Roman" w:hAnsi="Times New Roman" w:cs="Times New Roman"/>
          <w:kern w:val="24"/>
          <w:lang w:eastAsia="ar-SA"/>
        </w:rPr>
        <w:t xml:space="preserve"> задолженности за оказанные услуги по производству тепловой энергии.</w:t>
      </w:r>
      <w:r w:rsidR="00F50A3D" w:rsidRPr="00CB1C92">
        <w:rPr>
          <w:rFonts w:ascii="Times New Roman" w:eastAsia="Times New Roman" w:hAnsi="Times New Roman" w:cs="Times New Roman"/>
          <w:kern w:val="24"/>
          <w:lang w:eastAsia="ar-SA"/>
        </w:rPr>
        <w:t xml:space="preserve"> </w:t>
      </w:r>
    </w:p>
    <w:p w:rsidR="00BA4309" w:rsidRDefault="00BA4309" w:rsidP="00BA4309">
      <w:pPr>
        <w:pStyle w:val="a3"/>
        <w:numPr>
          <w:ilvl w:val="0"/>
          <w:numId w:val="5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Качество предоставляемых услуг </w:t>
      </w:r>
    </w:p>
    <w:p w:rsidR="00436314" w:rsidRDefault="00D37606" w:rsidP="00436314">
      <w:pPr>
        <w:pStyle w:val="a3"/>
        <w:tabs>
          <w:tab w:val="left" w:pos="0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Качество услуг за 2019</w:t>
      </w:r>
      <w:r w:rsidR="00436314" w:rsidRPr="00436314">
        <w:rPr>
          <w:rFonts w:ascii="Times New Roman" w:eastAsia="Times New Roman" w:hAnsi="Times New Roman" w:cs="Times New Roman"/>
          <w:lang w:eastAsia="ru-RU"/>
        </w:rPr>
        <w:t xml:space="preserve"> год соответствует действующим требованиям нормативно-правовых актов и условиям  заключенных договоров на отпуск тепловой энергии.</w:t>
      </w:r>
    </w:p>
    <w:p w:rsidR="00BA4309" w:rsidRDefault="00F12098" w:rsidP="007A64D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lastRenderedPageBreak/>
        <w:t xml:space="preserve">         </w:t>
      </w:r>
      <w:r w:rsidR="007A64D3">
        <w:rPr>
          <w:rFonts w:ascii="Times New Roman" w:eastAsia="Times New Roman" w:hAnsi="Times New Roman" w:cs="Times New Roman"/>
          <w:lang w:eastAsia="ru-RU"/>
        </w:rPr>
        <w:t>Случаев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="007A64D3">
        <w:rPr>
          <w:rFonts w:ascii="Times New Roman" w:eastAsia="Times New Roman" w:hAnsi="Times New Roman" w:cs="Times New Roman"/>
          <w:lang w:eastAsia="ru-RU"/>
        </w:rPr>
        <w:t>п</w:t>
      </w:r>
      <w:r w:rsidR="00F45046" w:rsidRPr="00F12098">
        <w:rPr>
          <w:rFonts w:ascii="Times New Roman" w:eastAsia="Times New Roman" w:hAnsi="Times New Roman" w:cs="Times New Roman"/>
          <w:lang w:eastAsia="ru-RU"/>
        </w:rPr>
        <w:t xml:space="preserve">рерываний </w:t>
      </w:r>
      <w:r>
        <w:rPr>
          <w:rFonts w:ascii="Times New Roman" w:eastAsia="Times New Roman" w:hAnsi="Times New Roman" w:cs="Times New Roman"/>
          <w:lang w:eastAsia="ru-RU"/>
        </w:rPr>
        <w:t>в оказании</w:t>
      </w:r>
      <w:r w:rsidR="001106DF" w:rsidRPr="00F12098">
        <w:rPr>
          <w:rFonts w:ascii="Times New Roman" w:eastAsia="Times New Roman" w:hAnsi="Times New Roman" w:cs="Times New Roman"/>
          <w:lang w:eastAsia="ru-RU"/>
        </w:rPr>
        <w:t xml:space="preserve"> услуг по производству</w:t>
      </w:r>
      <w:r w:rsidR="00F45046" w:rsidRPr="00F12098">
        <w:rPr>
          <w:rFonts w:ascii="Times New Roman" w:eastAsia="Times New Roman" w:hAnsi="Times New Roman" w:cs="Times New Roman"/>
          <w:lang w:eastAsia="ru-RU"/>
        </w:rPr>
        <w:t xml:space="preserve"> тепловой энергии за отчетный год  не было</w:t>
      </w:r>
      <w:r w:rsidR="00015100" w:rsidRPr="00F12098">
        <w:rPr>
          <w:rFonts w:ascii="Times New Roman" w:eastAsia="Times New Roman" w:hAnsi="Times New Roman" w:cs="Times New Roman"/>
          <w:lang w:eastAsia="ru-RU"/>
        </w:rPr>
        <w:t>,</w:t>
      </w:r>
      <w:r w:rsidR="007A64D3">
        <w:rPr>
          <w:rFonts w:ascii="Times New Roman" w:eastAsia="Times New Roman" w:hAnsi="Times New Roman" w:cs="Times New Roman"/>
          <w:lang w:eastAsia="ru-RU"/>
        </w:rPr>
        <w:t xml:space="preserve"> </w:t>
      </w:r>
      <w:r w:rsidR="00BA4309" w:rsidRPr="00BA4309">
        <w:rPr>
          <w:rFonts w:ascii="Times New Roman" w:eastAsia="Times New Roman" w:hAnsi="Times New Roman" w:cs="Times New Roman"/>
          <w:lang w:eastAsia="ru-RU"/>
        </w:rPr>
        <w:t xml:space="preserve">график </w:t>
      </w:r>
      <w:r w:rsidR="00015100">
        <w:rPr>
          <w:rFonts w:ascii="Times New Roman" w:eastAsia="Times New Roman" w:hAnsi="Times New Roman" w:cs="Times New Roman"/>
          <w:lang w:eastAsia="ru-RU"/>
        </w:rPr>
        <w:t xml:space="preserve">подачи теплоносителя </w:t>
      </w:r>
      <w:r w:rsidR="00BA4309" w:rsidRPr="00BA4309">
        <w:rPr>
          <w:rFonts w:ascii="Times New Roman" w:eastAsia="Times New Roman" w:hAnsi="Times New Roman" w:cs="Times New Roman"/>
          <w:lang w:eastAsia="ru-RU"/>
        </w:rPr>
        <w:t>выдерживался, т.е. обязательства перед потребителями по качеству предоставляемых услуг выполнялись</w:t>
      </w:r>
      <w:r w:rsidR="001939F0">
        <w:rPr>
          <w:rFonts w:ascii="Times New Roman" w:eastAsia="Times New Roman" w:hAnsi="Times New Roman" w:cs="Times New Roman"/>
          <w:lang w:eastAsia="ru-RU"/>
        </w:rPr>
        <w:t xml:space="preserve"> в полном объеме</w:t>
      </w:r>
      <w:r w:rsidR="00015100">
        <w:rPr>
          <w:rFonts w:ascii="Times New Roman" w:eastAsia="Times New Roman" w:hAnsi="Times New Roman" w:cs="Times New Roman"/>
          <w:lang w:eastAsia="ru-RU"/>
        </w:rPr>
        <w:t>.</w:t>
      </w:r>
    </w:p>
    <w:p w:rsidR="00417FCF" w:rsidRPr="00C96F69" w:rsidRDefault="00796235" w:rsidP="006D3CA0">
      <w:pPr>
        <w:pStyle w:val="a3"/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C96F69">
        <w:rPr>
          <w:rFonts w:ascii="Times New Roman" w:eastAsia="Times New Roman" w:hAnsi="Times New Roman" w:cs="Times New Roman"/>
          <w:lang w:eastAsia="ru-RU"/>
        </w:rPr>
        <w:t>Исполнение тарифной сметы</w:t>
      </w:r>
    </w:p>
    <w:p w:rsidR="004854B1" w:rsidRDefault="00341537" w:rsidP="004854B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C96F69">
        <w:rPr>
          <w:rFonts w:ascii="Times New Roman" w:eastAsia="Times New Roman" w:hAnsi="Times New Roman" w:cs="Times New Roman"/>
          <w:lang w:eastAsia="ru-RU"/>
        </w:rPr>
        <w:t xml:space="preserve">Приказом Департамента Комитета по регулированию естественных монополий и защите конкуренции МНЭ РК по Карагандинской области </w:t>
      </w:r>
      <w:r w:rsidR="00BF4403">
        <w:rPr>
          <w:rFonts w:ascii="Times New Roman" w:hAnsi="Times New Roman" w:cs="Times New Roman"/>
        </w:rPr>
        <w:t>№270</w:t>
      </w:r>
      <w:r w:rsidRPr="00C96F69">
        <w:rPr>
          <w:rFonts w:ascii="Times New Roman" w:hAnsi="Times New Roman" w:cs="Times New Roman"/>
        </w:rPr>
        <w:t>-ОД</w:t>
      </w:r>
      <w:r w:rsidRPr="00C96F69">
        <w:rPr>
          <w:rFonts w:ascii="Times New Roman" w:eastAsia="Times New Roman" w:hAnsi="Times New Roman" w:cs="Times New Roman"/>
          <w:lang w:eastAsia="ru-RU"/>
        </w:rPr>
        <w:t xml:space="preserve"> </w:t>
      </w:r>
      <w:r w:rsidR="00BF4403">
        <w:rPr>
          <w:rFonts w:ascii="Times New Roman" w:hAnsi="Times New Roman" w:cs="Times New Roman"/>
        </w:rPr>
        <w:t>от 09.10</w:t>
      </w:r>
      <w:r w:rsidRPr="00C96F69">
        <w:rPr>
          <w:rFonts w:ascii="Times New Roman" w:hAnsi="Times New Roman" w:cs="Times New Roman"/>
        </w:rPr>
        <w:t>.2015</w:t>
      </w:r>
      <w:r w:rsidR="00BF4403">
        <w:rPr>
          <w:rFonts w:ascii="Times New Roman" w:hAnsi="Times New Roman" w:cs="Times New Roman"/>
        </w:rPr>
        <w:t xml:space="preserve"> </w:t>
      </w:r>
      <w:r w:rsidR="00BF4403" w:rsidRPr="00C96F69">
        <w:rPr>
          <w:rFonts w:ascii="Times New Roman" w:eastAsia="Times New Roman" w:hAnsi="Times New Roman" w:cs="Times New Roman"/>
          <w:lang w:eastAsia="ru-RU"/>
        </w:rPr>
        <w:t>ТОО «</w:t>
      </w:r>
      <w:proofErr w:type="spellStart"/>
      <w:r w:rsidR="00BF4403" w:rsidRPr="00C96F69">
        <w:rPr>
          <w:rFonts w:ascii="Times New Roman" w:hAnsi="Times New Roman" w:cs="Times New Roman"/>
        </w:rPr>
        <w:t>Bassel</w:t>
      </w:r>
      <w:proofErr w:type="spellEnd"/>
      <w:r w:rsidR="00BF4403" w:rsidRPr="00C96F69">
        <w:rPr>
          <w:rFonts w:ascii="Times New Roman" w:hAnsi="Times New Roman" w:cs="Times New Roman"/>
        </w:rPr>
        <w:t xml:space="preserve"> </w:t>
      </w:r>
      <w:proofErr w:type="spellStart"/>
      <w:r w:rsidR="00BF4403" w:rsidRPr="00C96F69">
        <w:rPr>
          <w:rFonts w:ascii="Times New Roman" w:hAnsi="Times New Roman" w:cs="Times New Roman"/>
        </w:rPr>
        <w:t>Group</w:t>
      </w:r>
      <w:proofErr w:type="spellEnd"/>
      <w:r w:rsidR="00BF4403" w:rsidRPr="00C96F69">
        <w:rPr>
          <w:rFonts w:ascii="Times New Roman" w:hAnsi="Times New Roman" w:cs="Times New Roman"/>
        </w:rPr>
        <w:t xml:space="preserve"> LLS</w:t>
      </w:r>
      <w:r w:rsidR="00E73B10">
        <w:rPr>
          <w:rFonts w:ascii="Times New Roman" w:eastAsia="Times New Roman" w:hAnsi="Times New Roman" w:cs="Times New Roman"/>
          <w:lang w:eastAsia="ru-RU"/>
        </w:rPr>
        <w:t xml:space="preserve">» утвержден предельный уровень тарифа на производство тепловой энергии </w:t>
      </w:r>
      <w:r w:rsidR="00AE526E">
        <w:rPr>
          <w:rFonts w:ascii="Times New Roman" w:eastAsia="Times New Roman" w:hAnsi="Times New Roman" w:cs="Times New Roman"/>
          <w:lang w:eastAsia="ru-RU"/>
        </w:rPr>
        <w:t xml:space="preserve"> на 2015-2019гг </w:t>
      </w:r>
      <w:r w:rsidR="00E73B10">
        <w:rPr>
          <w:rFonts w:ascii="Times New Roman" w:eastAsia="Times New Roman" w:hAnsi="Times New Roman" w:cs="Times New Roman"/>
          <w:lang w:eastAsia="ru-RU"/>
        </w:rPr>
        <w:t xml:space="preserve">в размере </w:t>
      </w:r>
      <w:r w:rsidR="005D3F24">
        <w:rPr>
          <w:rFonts w:ascii="Times New Roman" w:eastAsia="Times New Roman" w:hAnsi="Times New Roman" w:cs="Times New Roman"/>
          <w:lang w:eastAsia="ru-RU"/>
        </w:rPr>
        <w:t>2 869,</w:t>
      </w:r>
      <w:r w:rsidR="005D3F24" w:rsidRPr="005D3F24">
        <w:rPr>
          <w:rFonts w:ascii="Times New Roman" w:eastAsia="Times New Roman" w:hAnsi="Times New Roman" w:cs="Times New Roman"/>
          <w:lang w:eastAsia="ru-RU"/>
        </w:rPr>
        <w:t>69</w:t>
      </w:r>
      <w:r w:rsidR="00E73B10">
        <w:rPr>
          <w:rFonts w:ascii="Times New Roman" w:eastAsia="Times New Roman" w:hAnsi="Times New Roman" w:cs="Times New Roman"/>
          <w:lang w:eastAsia="ru-RU"/>
        </w:rPr>
        <w:t xml:space="preserve"> тенге за 1 Гкал без учета НДС</w:t>
      </w:r>
      <w:r w:rsidR="00E73B10" w:rsidRPr="004E721B">
        <w:rPr>
          <w:rFonts w:ascii="Times New Roman" w:eastAsia="Times New Roman" w:hAnsi="Times New Roman" w:cs="Times New Roman"/>
          <w:lang w:eastAsia="ru-RU"/>
        </w:rPr>
        <w:t xml:space="preserve">. </w:t>
      </w:r>
      <w:r w:rsidR="001B55EF" w:rsidRPr="001B55EF">
        <w:rPr>
          <w:rFonts w:ascii="Times New Roman" w:hAnsi="Times New Roman" w:cs="Times New Roman"/>
          <w:color w:val="000000"/>
          <w:shd w:val="clear" w:color="auto" w:fill="FFFFFF"/>
        </w:rPr>
        <w:t xml:space="preserve">На основании решения специализированного межрайонного экономического суда Карагандинской области №3514-16-00-2/132 от 28 марта 2016 года действующий с 1 декабря 2015 года предельный тариф </w:t>
      </w:r>
      <w:r w:rsidR="00410263">
        <w:rPr>
          <w:rFonts w:ascii="Times New Roman" w:hAnsi="Times New Roman" w:cs="Times New Roman"/>
          <w:color w:val="000000"/>
          <w:shd w:val="clear" w:color="auto" w:fill="FFFFFF"/>
        </w:rPr>
        <w:t xml:space="preserve">изменен </w:t>
      </w:r>
      <w:r w:rsidR="001B55EF" w:rsidRPr="001B55EF">
        <w:rPr>
          <w:rFonts w:ascii="Times New Roman" w:hAnsi="Times New Roman" w:cs="Times New Roman"/>
          <w:color w:val="000000"/>
          <w:shd w:val="clear" w:color="auto" w:fill="FFFFFF"/>
        </w:rPr>
        <w:t>с 2 869,69 тенге за 1 Гкал на 3 552,43 тенге за 1 Гкал</w:t>
      </w:r>
      <w:r w:rsidR="00244953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="006C10E3">
        <w:rPr>
          <w:rFonts w:ascii="Times New Roman" w:hAnsi="Times New Roman" w:cs="Times New Roman"/>
          <w:color w:val="000000"/>
          <w:shd w:val="clear" w:color="auto" w:fill="FFFFFF"/>
        </w:rPr>
        <w:t>с изменением тарифной сметы</w:t>
      </w:r>
      <w:r w:rsidR="001B55EF" w:rsidRPr="001B55EF">
        <w:rPr>
          <w:rFonts w:ascii="Times New Roman" w:hAnsi="Times New Roman" w:cs="Times New Roman"/>
          <w:color w:val="000000"/>
          <w:shd w:val="clear" w:color="auto" w:fill="FFFFFF"/>
        </w:rPr>
        <w:t>.</w:t>
      </w:r>
      <w:r w:rsidR="006C1DE5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</w:p>
    <w:p w:rsidR="006D3CA0" w:rsidRDefault="006D3CA0" w:rsidP="004854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DC5EB8">
        <w:rPr>
          <w:rFonts w:ascii="Times New Roman" w:eastAsia="Times New Roman" w:hAnsi="Times New Roman" w:cs="Times New Roman"/>
          <w:lang w:eastAsia="ru-RU"/>
        </w:rPr>
        <w:t>В соответствии с Методикой ведения раздельного учета расходы по произ</w:t>
      </w:r>
      <w:r w:rsidR="00827492">
        <w:rPr>
          <w:rFonts w:ascii="Times New Roman" w:eastAsia="Times New Roman" w:hAnsi="Times New Roman" w:cs="Times New Roman"/>
          <w:lang w:eastAsia="ru-RU"/>
        </w:rPr>
        <w:t>водству тепловой энергии за 2019 год составили 301 091 тыс. тенге при плане 287 984</w:t>
      </w:r>
      <w:r w:rsidRPr="00DC5EB8">
        <w:rPr>
          <w:rFonts w:ascii="Times New Roman" w:eastAsia="Times New Roman" w:hAnsi="Times New Roman" w:cs="Times New Roman"/>
          <w:lang w:eastAsia="ru-RU"/>
        </w:rPr>
        <w:t xml:space="preserve"> тыс. тенге</w:t>
      </w:r>
      <w:r w:rsidR="00C62658" w:rsidRPr="00DC5EB8">
        <w:rPr>
          <w:rFonts w:ascii="Times New Roman" w:eastAsia="Times New Roman" w:hAnsi="Times New Roman" w:cs="Times New Roman"/>
          <w:lang w:eastAsia="ru-RU"/>
        </w:rPr>
        <w:t xml:space="preserve">. Увеличение </w:t>
      </w:r>
      <w:r w:rsidR="00827492">
        <w:rPr>
          <w:rFonts w:ascii="Times New Roman" w:eastAsia="Times New Roman" w:hAnsi="Times New Roman" w:cs="Times New Roman"/>
          <w:lang w:eastAsia="ru-RU"/>
        </w:rPr>
        <w:t>– 13 120 тыс. тенге или 4,6</w:t>
      </w:r>
      <w:r w:rsidR="00AE1413" w:rsidRPr="00DC5EB8">
        <w:rPr>
          <w:rFonts w:ascii="Times New Roman" w:eastAsia="Times New Roman" w:hAnsi="Times New Roman" w:cs="Times New Roman"/>
          <w:lang w:eastAsia="ru-RU"/>
        </w:rPr>
        <w:t>%</w:t>
      </w:r>
      <w:r w:rsidR="00000B3E" w:rsidRPr="00DC5EB8">
        <w:rPr>
          <w:rFonts w:ascii="Times New Roman" w:eastAsia="Times New Roman" w:hAnsi="Times New Roman" w:cs="Times New Roman"/>
          <w:lang w:eastAsia="ru-RU"/>
        </w:rPr>
        <w:t>.</w:t>
      </w:r>
      <w:r w:rsidR="00000B3E" w:rsidRPr="004E721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4E721B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4A5F90" w:rsidRDefault="00B62109" w:rsidP="004A5F90">
      <w:pPr>
        <w:spacing w:after="0" w:line="240" w:lineRule="auto"/>
        <w:ind w:firstLine="567"/>
        <w:jc w:val="both"/>
        <w:rPr>
          <w:rFonts w:ascii="Times New Roman" w:hAnsi="Times New Roman" w:cs="Times New Roman"/>
          <w:shd w:val="clear" w:color="auto" w:fill="FFFFFF"/>
        </w:rPr>
      </w:pPr>
      <w:r w:rsidRPr="004E721B">
        <w:rPr>
          <w:rFonts w:ascii="Times New Roman" w:hAnsi="Times New Roman" w:cs="Times New Roman"/>
          <w:shd w:val="clear" w:color="auto" w:fill="FFFFFF"/>
        </w:rPr>
        <w:t xml:space="preserve">Утвержденный уровень тарифов не </w:t>
      </w:r>
      <w:r w:rsidR="00282516">
        <w:rPr>
          <w:rFonts w:ascii="Times New Roman" w:hAnsi="Times New Roman" w:cs="Times New Roman"/>
          <w:shd w:val="clear" w:color="auto" w:fill="FFFFFF"/>
        </w:rPr>
        <w:t>обеспечивает</w:t>
      </w:r>
      <w:r w:rsidR="004A5F90">
        <w:rPr>
          <w:rFonts w:ascii="Times New Roman" w:hAnsi="Times New Roman" w:cs="Times New Roman"/>
          <w:shd w:val="clear" w:color="auto" w:fill="FFFFFF"/>
        </w:rPr>
        <w:t xml:space="preserve"> возмещение затрат </w:t>
      </w:r>
      <w:r w:rsidRPr="004E721B">
        <w:rPr>
          <w:rFonts w:ascii="Times New Roman" w:hAnsi="Times New Roman" w:cs="Times New Roman"/>
          <w:shd w:val="clear" w:color="auto" w:fill="FFFFFF"/>
        </w:rPr>
        <w:t xml:space="preserve"> </w:t>
      </w:r>
      <w:r w:rsidR="004A5F90">
        <w:rPr>
          <w:rFonts w:ascii="Times New Roman" w:hAnsi="Times New Roman" w:cs="Times New Roman"/>
          <w:shd w:val="clear" w:color="auto" w:fill="FFFFFF"/>
        </w:rPr>
        <w:t xml:space="preserve">по предоставлению услуги и </w:t>
      </w:r>
      <w:r w:rsidRPr="004E721B">
        <w:rPr>
          <w:rFonts w:ascii="Times New Roman" w:hAnsi="Times New Roman" w:cs="Times New Roman"/>
          <w:shd w:val="clear" w:color="auto" w:fill="FFFFFF"/>
        </w:rPr>
        <w:t>получение прибыли</w:t>
      </w:r>
      <w:r w:rsidR="004A5F90">
        <w:rPr>
          <w:rFonts w:ascii="Times New Roman" w:hAnsi="Times New Roman" w:cs="Times New Roman"/>
          <w:shd w:val="clear" w:color="auto" w:fill="FFFFFF"/>
        </w:rPr>
        <w:t>.</w:t>
      </w:r>
      <w:r w:rsidRPr="004E721B">
        <w:rPr>
          <w:rFonts w:ascii="Times New Roman" w:hAnsi="Times New Roman" w:cs="Times New Roman"/>
          <w:shd w:val="clear" w:color="auto" w:fill="FFFFFF"/>
        </w:rPr>
        <w:t xml:space="preserve"> </w:t>
      </w:r>
    </w:p>
    <w:p w:rsidR="00B24794" w:rsidRPr="00A76BC8" w:rsidRDefault="00B24794" w:rsidP="004B51F9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76BC8">
        <w:rPr>
          <w:rFonts w:ascii="Times New Roman" w:eastAsia="Times New Roman" w:hAnsi="Times New Roman" w:cs="Times New Roman"/>
          <w:lang w:eastAsia="ru-RU"/>
        </w:rPr>
        <w:t>Перспективы деятельности</w:t>
      </w:r>
    </w:p>
    <w:p w:rsidR="00CB1C92" w:rsidRPr="00A76BC8" w:rsidRDefault="00937BCA" w:rsidP="007820D0">
      <w:pPr>
        <w:pStyle w:val="a3"/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A76BC8">
        <w:rPr>
          <w:rFonts w:ascii="Times New Roman" w:eastAsia="Times New Roman" w:hAnsi="Times New Roman" w:cs="Times New Roman"/>
          <w:lang w:eastAsia="ru-RU"/>
        </w:rPr>
        <w:t>Приказом Департамента Комитета по регулированию естественных монополий и защите конкуренции</w:t>
      </w:r>
      <w:r w:rsidR="0060734F" w:rsidRPr="00A76BC8">
        <w:rPr>
          <w:rFonts w:ascii="Times New Roman" w:eastAsia="Times New Roman" w:hAnsi="Times New Roman" w:cs="Times New Roman"/>
          <w:lang w:eastAsia="ru-RU"/>
        </w:rPr>
        <w:t xml:space="preserve"> и прав потребителей</w:t>
      </w:r>
      <w:r w:rsidRPr="00A76BC8">
        <w:rPr>
          <w:rFonts w:ascii="Times New Roman" w:eastAsia="Times New Roman" w:hAnsi="Times New Roman" w:cs="Times New Roman"/>
          <w:lang w:eastAsia="ru-RU"/>
        </w:rPr>
        <w:t xml:space="preserve"> МНЭ РК по Карагандинской области и ГУ </w:t>
      </w:r>
      <w:r w:rsidR="007B111E" w:rsidRPr="00A76BC8">
        <w:rPr>
          <w:rFonts w:ascii="Times New Roman" w:eastAsia="Times New Roman" w:hAnsi="Times New Roman" w:cs="Times New Roman"/>
          <w:lang w:eastAsia="ru-RU"/>
        </w:rPr>
        <w:t>«</w:t>
      </w:r>
      <w:r w:rsidRPr="00A76BC8">
        <w:rPr>
          <w:rFonts w:ascii="Times New Roman" w:eastAsia="Times New Roman" w:hAnsi="Times New Roman" w:cs="Times New Roman"/>
          <w:lang w:eastAsia="ru-RU"/>
        </w:rPr>
        <w:t>Управление энергетики и жилищно-коммунального хозяйства Карагандинской области</w:t>
      </w:r>
      <w:r w:rsidR="007B111E" w:rsidRPr="00A76BC8">
        <w:rPr>
          <w:rFonts w:ascii="Times New Roman" w:eastAsia="Times New Roman" w:hAnsi="Times New Roman" w:cs="Times New Roman"/>
          <w:lang w:eastAsia="ru-RU"/>
        </w:rPr>
        <w:t>»</w:t>
      </w:r>
      <w:r w:rsidRPr="00A76BC8">
        <w:rPr>
          <w:rFonts w:ascii="Times New Roman" w:eastAsia="Times New Roman" w:hAnsi="Times New Roman" w:cs="Times New Roman"/>
          <w:lang w:eastAsia="ru-RU"/>
        </w:rPr>
        <w:t xml:space="preserve"> №150-ОД от 26.06.2019 ТОО «</w:t>
      </w:r>
      <w:proofErr w:type="spellStart"/>
      <w:r w:rsidRPr="00A76BC8">
        <w:rPr>
          <w:rFonts w:ascii="Times New Roman" w:eastAsia="Times New Roman" w:hAnsi="Times New Roman" w:cs="Times New Roman"/>
          <w:lang w:eastAsia="ru-RU"/>
        </w:rPr>
        <w:t>Bassel</w:t>
      </w:r>
      <w:proofErr w:type="spellEnd"/>
      <w:r w:rsidRPr="00A76BC8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A76BC8">
        <w:rPr>
          <w:rFonts w:ascii="Times New Roman" w:eastAsia="Times New Roman" w:hAnsi="Times New Roman" w:cs="Times New Roman"/>
          <w:lang w:eastAsia="ru-RU"/>
        </w:rPr>
        <w:t>Group</w:t>
      </w:r>
      <w:proofErr w:type="spellEnd"/>
      <w:r w:rsidRPr="00A76BC8">
        <w:rPr>
          <w:rFonts w:ascii="Times New Roman" w:eastAsia="Times New Roman" w:hAnsi="Times New Roman" w:cs="Times New Roman"/>
          <w:lang w:eastAsia="ru-RU"/>
        </w:rPr>
        <w:t xml:space="preserve"> LLS» утверждена инвестиционная программа на услуги по производству</w:t>
      </w:r>
      <w:r w:rsidR="007B111E" w:rsidRPr="00A76BC8">
        <w:rPr>
          <w:rFonts w:ascii="Times New Roman" w:eastAsia="Times New Roman" w:hAnsi="Times New Roman" w:cs="Times New Roman"/>
          <w:lang w:eastAsia="ru-RU"/>
        </w:rPr>
        <w:t xml:space="preserve"> тепловой энергии на период 2020 – 2024 </w:t>
      </w:r>
      <w:proofErr w:type="spellStart"/>
      <w:proofErr w:type="gramStart"/>
      <w:r w:rsidR="007B111E" w:rsidRPr="00A76BC8">
        <w:rPr>
          <w:rFonts w:ascii="Times New Roman" w:eastAsia="Times New Roman" w:hAnsi="Times New Roman" w:cs="Times New Roman"/>
          <w:lang w:eastAsia="ru-RU"/>
        </w:rPr>
        <w:t>гг</w:t>
      </w:r>
      <w:proofErr w:type="spellEnd"/>
      <w:proofErr w:type="gramEnd"/>
      <w:r w:rsidR="007B111E" w:rsidRPr="00A76BC8">
        <w:rPr>
          <w:rFonts w:ascii="Times New Roman" w:eastAsia="Times New Roman" w:hAnsi="Times New Roman" w:cs="Times New Roman"/>
          <w:lang w:eastAsia="ru-RU"/>
        </w:rPr>
        <w:t xml:space="preserve">  на сумму 360 217</w:t>
      </w:r>
      <w:r w:rsidRPr="00A76BC8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A76BC8">
        <w:rPr>
          <w:rFonts w:ascii="Times New Roman" w:eastAsia="Times New Roman" w:hAnsi="Times New Roman" w:cs="Times New Roman"/>
          <w:lang w:eastAsia="ru-RU"/>
        </w:rPr>
        <w:t>тыс.тенге</w:t>
      </w:r>
      <w:proofErr w:type="spellEnd"/>
      <w:r w:rsidR="00CB1C92" w:rsidRPr="00A76BC8">
        <w:rPr>
          <w:rFonts w:ascii="Times New Roman" w:eastAsia="Times New Roman" w:hAnsi="Times New Roman" w:cs="Times New Roman"/>
          <w:lang w:eastAsia="ru-RU"/>
        </w:rPr>
        <w:t>.</w:t>
      </w:r>
      <w:r w:rsidR="002516C4" w:rsidRPr="00A76BC8">
        <w:rPr>
          <w:rFonts w:ascii="Times New Roman" w:eastAsia="Times New Roman" w:hAnsi="Times New Roman" w:cs="Times New Roman"/>
          <w:lang w:eastAsia="ru-RU"/>
        </w:rPr>
        <w:t xml:space="preserve"> В</w:t>
      </w:r>
      <w:r w:rsidR="00CB1C92" w:rsidRPr="00A76BC8">
        <w:rPr>
          <w:rFonts w:ascii="Times New Roman" w:eastAsia="Times New Roman" w:hAnsi="Times New Roman" w:cs="Times New Roman"/>
          <w:lang w:eastAsia="ru-RU"/>
        </w:rPr>
        <w:t xml:space="preserve"> 2020гг  </w:t>
      </w:r>
      <w:r w:rsidR="002516C4" w:rsidRPr="00A76BC8">
        <w:rPr>
          <w:rFonts w:ascii="Times New Roman" w:eastAsia="Times New Roman" w:hAnsi="Times New Roman" w:cs="Times New Roman"/>
          <w:lang w:eastAsia="ru-RU"/>
        </w:rPr>
        <w:t>планируется</w:t>
      </w:r>
      <w:r w:rsidR="00CB1C92" w:rsidRPr="00A76BC8">
        <w:rPr>
          <w:rFonts w:ascii="Times New Roman" w:eastAsia="Times New Roman" w:hAnsi="Times New Roman" w:cs="Times New Roman"/>
          <w:lang w:eastAsia="ru-RU"/>
        </w:rPr>
        <w:t xml:space="preserve"> окончание реализации проекта по наращиванию дамбы </w:t>
      </w:r>
      <w:proofErr w:type="spellStart"/>
      <w:r w:rsidR="00CB1C92" w:rsidRPr="00A76BC8">
        <w:rPr>
          <w:rFonts w:ascii="Times New Roman" w:eastAsia="Times New Roman" w:hAnsi="Times New Roman" w:cs="Times New Roman"/>
          <w:lang w:eastAsia="ru-RU"/>
        </w:rPr>
        <w:t>золоотвала</w:t>
      </w:r>
      <w:proofErr w:type="spellEnd"/>
      <w:r w:rsidR="00CB1C92" w:rsidRPr="00A76BC8">
        <w:rPr>
          <w:rFonts w:ascii="Times New Roman" w:eastAsia="Times New Roman" w:hAnsi="Times New Roman" w:cs="Times New Roman"/>
          <w:lang w:eastAsia="ru-RU"/>
        </w:rPr>
        <w:t xml:space="preserve">, рассчитанного на </w:t>
      </w:r>
      <w:bookmarkStart w:id="0" w:name="_GoBack"/>
      <w:bookmarkEnd w:id="0"/>
      <w:r w:rsidR="00CB1C92" w:rsidRPr="00A76BC8">
        <w:rPr>
          <w:rFonts w:ascii="Times New Roman" w:eastAsia="Times New Roman" w:hAnsi="Times New Roman" w:cs="Times New Roman"/>
          <w:lang w:eastAsia="ru-RU"/>
        </w:rPr>
        <w:t xml:space="preserve">2018-2020гг.   Общая сумма проекта  </w:t>
      </w:r>
      <w:r w:rsidR="002516C4" w:rsidRPr="00A76BC8">
        <w:rPr>
          <w:rFonts w:ascii="Times New Roman" w:eastAsia="Times New Roman" w:hAnsi="Times New Roman" w:cs="Times New Roman"/>
          <w:lang w:eastAsia="ru-RU"/>
        </w:rPr>
        <w:t xml:space="preserve">составляет </w:t>
      </w:r>
      <w:r w:rsidR="00CB1C92" w:rsidRPr="00A76BC8">
        <w:rPr>
          <w:rFonts w:ascii="Times New Roman" w:eastAsia="Times New Roman" w:hAnsi="Times New Roman" w:cs="Times New Roman"/>
          <w:lang w:eastAsia="ru-RU"/>
        </w:rPr>
        <w:t xml:space="preserve">588 598 тыс. тенге. </w:t>
      </w:r>
      <w:r w:rsidR="002516C4" w:rsidRPr="00A76BC8">
        <w:rPr>
          <w:rFonts w:ascii="Times New Roman" w:eastAsia="Times New Roman" w:hAnsi="Times New Roman" w:cs="Times New Roman"/>
          <w:lang w:eastAsia="ru-RU"/>
        </w:rPr>
        <w:t xml:space="preserve">В 2020 году намечено выполнить работ на сумму </w:t>
      </w:r>
      <w:r w:rsidR="00B5459C" w:rsidRPr="00A76BC8">
        <w:rPr>
          <w:rFonts w:ascii="Times New Roman" w:eastAsia="Times New Roman" w:hAnsi="Times New Roman" w:cs="Times New Roman"/>
          <w:lang w:eastAsia="ru-RU"/>
        </w:rPr>
        <w:t xml:space="preserve"> </w:t>
      </w:r>
      <w:r w:rsidR="000C0C8B" w:rsidRPr="00A76BC8">
        <w:rPr>
          <w:rFonts w:ascii="Times New Roman" w:eastAsia="Times New Roman" w:hAnsi="Times New Roman" w:cs="Times New Roman"/>
          <w:lang w:eastAsia="ru-RU"/>
        </w:rPr>
        <w:t xml:space="preserve">186 357 </w:t>
      </w:r>
      <w:r w:rsidR="002516C4" w:rsidRPr="00A76BC8">
        <w:rPr>
          <w:rFonts w:ascii="Times New Roman" w:eastAsia="Times New Roman" w:hAnsi="Times New Roman" w:cs="Times New Roman"/>
          <w:lang w:eastAsia="ru-RU"/>
        </w:rPr>
        <w:t xml:space="preserve">тыс. тенге, в том числе за счет реализации услуг по производству тепловой энергии на сумму </w:t>
      </w:r>
      <w:r w:rsidR="001672B0" w:rsidRPr="00A76BC8">
        <w:rPr>
          <w:rFonts w:ascii="Times New Roman" w:eastAsia="Times New Roman" w:hAnsi="Times New Roman" w:cs="Times New Roman"/>
          <w:lang w:eastAsia="ru-RU"/>
        </w:rPr>
        <w:t>67</w:t>
      </w:r>
      <w:r w:rsidR="00B5459C" w:rsidRPr="00A76BC8">
        <w:rPr>
          <w:rFonts w:ascii="Times New Roman" w:eastAsia="Times New Roman" w:hAnsi="Times New Roman" w:cs="Times New Roman"/>
          <w:lang w:eastAsia="ru-RU"/>
        </w:rPr>
        <w:t> </w:t>
      </w:r>
      <w:r w:rsidR="001672B0" w:rsidRPr="00A76BC8">
        <w:rPr>
          <w:rFonts w:ascii="Times New Roman" w:eastAsia="Times New Roman" w:hAnsi="Times New Roman" w:cs="Times New Roman"/>
          <w:lang w:eastAsia="ru-RU"/>
        </w:rPr>
        <w:t>731</w:t>
      </w:r>
      <w:r w:rsidR="00B5459C" w:rsidRPr="00A76BC8">
        <w:rPr>
          <w:rFonts w:ascii="Times New Roman" w:eastAsia="Times New Roman" w:hAnsi="Times New Roman" w:cs="Times New Roman"/>
          <w:lang w:eastAsia="ru-RU"/>
        </w:rPr>
        <w:t xml:space="preserve"> </w:t>
      </w:r>
      <w:r w:rsidR="002516C4" w:rsidRPr="00A76BC8">
        <w:rPr>
          <w:rFonts w:ascii="Times New Roman" w:eastAsia="Times New Roman" w:hAnsi="Times New Roman" w:cs="Times New Roman"/>
          <w:lang w:eastAsia="ru-RU"/>
        </w:rPr>
        <w:t>тыс. тенге.</w:t>
      </w:r>
    </w:p>
    <w:p w:rsidR="002516C4" w:rsidRPr="000C0C8B" w:rsidRDefault="002516C4" w:rsidP="007820D0">
      <w:pPr>
        <w:pStyle w:val="a3"/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A76BC8">
        <w:rPr>
          <w:rFonts w:ascii="Times New Roman" w:eastAsia="Times New Roman" w:hAnsi="Times New Roman" w:cs="Times New Roman"/>
          <w:lang w:eastAsia="ru-RU"/>
        </w:rPr>
        <w:t xml:space="preserve">Приказом Департамента Комитета по регулированию </w:t>
      </w:r>
      <w:r w:rsidRPr="002516C4">
        <w:rPr>
          <w:rFonts w:ascii="Times New Roman" w:eastAsia="Times New Roman" w:hAnsi="Times New Roman" w:cs="Times New Roman"/>
          <w:lang w:eastAsia="ru-RU"/>
        </w:rPr>
        <w:t>естественных монополий МНЭ РК по Карагандинской области №</w:t>
      </w:r>
      <w:r w:rsidR="001672B0" w:rsidRPr="000C0C8B">
        <w:rPr>
          <w:rFonts w:ascii="Times New Roman" w:eastAsia="Times New Roman" w:hAnsi="Times New Roman" w:cs="Times New Roman"/>
          <w:lang w:eastAsia="ru-RU"/>
        </w:rPr>
        <w:t>62-ОД от 01.11</w:t>
      </w:r>
      <w:r w:rsidRPr="000C0C8B">
        <w:rPr>
          <w:rFonts w:ascii="Times New Roman" w:eastAsia="Times New Roman" w:hAnsi="Times New Roman" w:cs="Times New Roman"/>
          <w:lang w:eastAsia="ru-RU"/>
        </w:rPr>
        <w:t>.2019 ТОО «</w:t>
      </w:r>
      <w:proofErr w:type="spellStart"/>
      <w:r w:rsidRPr="000C0C8B">
        <w:rPr>
          <w:rFonts w:ascii="Times New Roman" w:eastAsia="Times New Roman" w:hAnsi="Times New Roman" w:cs="Times New Roman"/>
          <w:lang w:eastAsia="ru-RU"/>
        </w:rPr>
        <w:t>Bassel</w:t>
      </w:r>
      <w:proofErr w:type="spellEnd"/>
      <w:r w:rsidRPr="000C0C8B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0C0C8B">
        <w:rPr>
          <w:rFonts w:ascii="Times New Roman" w:eastAsia="Times New Roman" w:hAnsi="Times New Roman" w:cs="Times New Roman"/>
          <w:lang w:eastAsia="ru-RU"/>
        </w:rPr>
        <w:t>Group</w:t>
      </w:r>
      <w:proofErr w:type="spellEnd"/>
      <w:r w:rsidRPr="000C0C8B">
        <w:rPr>
          <w:rFonts w:ascii="Times New Roman" w:eastAsia="Times New Roman" w:hAnsi="Times New Roman" w:cs="Times New Roman"/>
          <w:lang w:eastAsia="ru-RU"/>
        </w:rPr>
        <w:t xml:space="preserve"> LLS» утвержден </w:t>
      </w:r>
      <w:r w:rsidR="001672B0" w:rsidRPr="000C0C8B">
        <w:rPr>
          <w:rFonts w:ascii="Times New Roman" w:eastAsia="Times New Roman" w:hAnsi="Times New Roman" w:cs="Times New Roman"/>
          <w:lang w:eastAsia="ru-RU"/>
        </w:rPr>
        <w:t xml:space="preserve">предельный уровень </w:t>
      </w:r>
      <w:r w:rsidRPr="000C0C8B">
        <w:rPr>
          <w:rFonts w:ascii="Times New Roman" w:eastAsia="Times New Roman" w:hAnsi="Times New Roman" w:cs="Times New Roman"/>
          <w:lang w:eastAsia="ru-RU"/>
        </w:rPr>
        <w:t>тариф</w:t>
      </w:r>
      <w:r w:rsidR="001672B0" w:rsidRPr="000C0C8B">
        <w:rPr>
          <w:rFonts w:ascii="Times New Roman" w:eastAsia="Times New Roman" w:hAnsi="Times New Roman" w:cs="Times New Roman"/>
          <w:lang w:eastAsia="ru-RU"/>
        </w:rPr>
        <w:t xml:space="preserve">а </w:t>
      </w:r>
      <w:r w:rsidRPr="000C0C8B">
        <w:rPr>
          <w:rFonts w:ascii="Times New Roman" w:eastAsia="Times New Roman" w:hAnsi="Times New Roman" w:cs="Times New Roman"/>
          <w:lang w:eastAsia="ru-RU"/>
        </w:rPr>
        <w:t>на услуги по производству тепловой энергии на 2020-2024гг в размере 4 454,30 тенге за 1Гкал.</w:t>
      </w:r>
    </w:p>
    <w:sectPr w:rsidR="002516C4" w:rsidRPr="000C0C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42F1D"/>
    <w:multiLevelType w:val="hybridMultilevel"/>
    <w:tmpl w:val="7A34A38A"/>
    <w:lvl w:ilvl="0" w:tplc="98E8A2C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4344B80"/>
    <w:multiLevelType w:val="hybridMultilevel"/>
    <w:tmpl w:val="4C002EB4"/>
    <w:lvl w:ilvl="0" w:tplc="6396D66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4F50B9"/>
    <w:multiLevelType w:val="hybridMultilevel"/>
    <w:tmpl w:val="5032EF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8501E7"/>
    <w:multiLevelType w:val="hybridMultilevel"/>
    <w:tmpl w:val="690C5A3A"/>
    <w:lvl w:ilvl="0" w:tplc="DEE8EF2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A5015F"/>
    <w:multiLevelType w:val="hybridMultilevel"/>
    <w:tmpl w:val="4C002EB4"/>
    <w:lvl w:ilvl="0" w:tplc="6396D66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A937FB"/>
    <w:multiLevelType w:val="hybridMultilevel"/>
    <w:tmpl w:val="9CFA96C6"/>
    <w:lvl w:ilvl="0" w:tplc="E206BB1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6C65A7"/>
    <w:multiLevelType w:val="hybridMultilevel"/>
    <w:tmpl w:val="12D23F6E"/>
    <w:lvl w:ilvl="0" w:tplc="0419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0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0EE"/>
    <w:rsid w:val="00000B3E"/>
    <w:rsid w:val="00004929"/>
    <w:rsid w:val="000136FF"/>
    <w:rsid w:val="00015100"/>
    <w:rsid w:val="0002438B"/>
    <w:rsid w:val="00041DBD"/>
    <w:rsid w:val="00056CBC"/>
    <w:rsid w:val="000669F7"/>
    <w:rsid w:val="00070C4D"/>
    <w:rsid w:val="00070E7E"/>
    <w:rsid w:val="0008174F"/>
    <w:rsid w:val="00097063"/>
    <w:rsid w:val="000B567A"/>
    <w:rsid w:val="000C0C8B"/>
    <w:rsid w:val="000C7D5F"/>
    <w:rsid w:val="000D30DC"/>
    <w:rsid w:val="000D3E41"/>
    <w:rsid w:val="000D7215"/>
    <w:rsid w:val="000E3F83"/>
    <w:rsid w:val="000E4961"/>
    <w:rsid w:val="000E6D19"/>
    <w:rsid w:val="000F7B6B"/>
    <w:rsid w:val="00102918"/>
    <w:rsid w:val="00106BF6"/>
    <w:rsid w:val="001106DF"/>
    <w:rsid w:val="0011154C"/>
    <w:rsid w:val="00124415"/>
    <w:rsid w:val="00124B3D"/>
    <w:rsid w:val="00150FE6"/>
    <w:rsid w:val="00154572"/>
    <w:rsid w:val="00160AEA"/>
    <w:rsid w:val="001672B0"/>
    <w:rsid w:val="001751C1"/>
    <w:rsid w:val="00182771"/>
    <w:rsid w:val="001939F0"/>
    <w:rsid w:val="00194DAD"/>
    <w:rsid w:val="001B1AA4"/>
    <w:rsid w:val="001B2B95"/>
    <w:rsid w:val="001B55EF"/>
    <w:rsid w:val="001C35F7"/>
    <w:rsid w:val="001D0848"/>
    <w:rsid w:val="001D2651"/>
    <w:rsid w:val="001F25B2"/>
    <w:rsid w:val="0020260B"/>
    <w:rsid w:val="002247B9"/>
    <w:rsid w:val="002275AE"/>
    <w:rsid w:val="00241C7A"/>
    <w:rsid w:val="00244953"/>
    <w:rsid w:val="00244BD5"/>
    <w:rsid w:val="002516C4"/>
    <w:rsid w:val="002754AB"/>
    <w:rsid w:val="00280D85"/>
    <w:rsid w:val="00282516"/>
    <w:rsid w:val="00291023"/>
    <w:rsid w:val="00292046"/>
    <w:rsid w:val="00293A73"/>
    <w:rsid w:val="002A0313"/>
    <w:rsid w:val="002B465E"/>
    <w:rsid w:val="002C6FA6"/>
    <w:rsid w:val="002E5F54"/>
    <w:rsid w:val="002F1E07"/>
    <w:rsid w:val="00302BB5"/>
    <w:rsid w:val="00322CED"/>
    <w:rsid w:val="0032419E"/>
    <w:rsid w:val="003359DF"/>
    <w:rsid w:val="00341537"/>
    <w:rsid w:val="0034268D"/>
    <w:rsid w:val="003438AA"/>
    <w:rsid w:val="00344E5F"/>
    <w:rsid w:val="00352A49"/>
    <w:rsid w:val="00353B10"/>
    <w:rsid w:val="0035629B"/>
    <w:rsid w:val="00361FAF"/>
    <w:rsid w:val="00363641"/>
    <w:rsid w:val="003921CB"/>
    <w:rsid w:val="00395250"/>
    <w:rsid w:val="00396BAF"/>
    <w:rsid w:val="003B6B8D"/>
    <w:rsid w:val="003D12F8"/>
    <w:rsid w:val="00410263"/>
    <w:rsid w:val="004151C5"/>
    <w:rsid w:val="00417FCF"/>
    <w:rsid w:val="004335E2"/>
    <w:rsid w:val="00434471"/>
    <w:rsid w:val="004353B4"/>
    <w:rsid w:val="00436314"/>
    <w:rsid w:val="00440B41"/>
    <w:rsid w:val="00445C5C"/>
    <w:rsid w:val="00456C3B"/>
    <w:rsid w:val="004574C9"/>
    <w:rsid w:val="00457A34"/>
    <w:rsid w:val="004854B1"/>
    <w:rsid w:val="00491A8C"/>
    <w:rsid w:val="00491D97"/>
    <w:rsid w:val="004A5F90"/>
    <w:rsid w:val="004B51F9"/>
    <w:rsid w:val="004B5D0A"/>
    <w:rsid w:val="004C3590"/>
    <w:rsid w:val="004D41F7"/>
    <w:rsid w:val="004D7843"/>
    <w:rsid w:val="004E721B"/>
    <w:rsid w:val="00503169"/>
    <w:rsid w:val="0050675C"/>
    <w:rsid w:val="005116E0"/>
    <w:rsid w:val="00524A6F"/>
    <w:rsid w:val="00530130"/>
    <w:rsid w:val="0053436E"/>
    <w:rsid w:val="00547644"/>
    <w:rsid w:val="005655E6"/>
    <w:rsid w:val="00575182"/>
    <w:rsid w:val="00577BA1"/>
    <w:rsid w:val="00596974"/>
    <w:rsid w:val="005A04AA"/>
    <w:rsid w:val="005A23D4"/>
    <w:rsid w:val="005B010A"/>
    <w:rsid w:val="005D3F24"/>
    <w:rsid w:val="006022B2"/>
    <w:rsid w:val="0060734F"/>
    <w:rsid w:val="00614796"/>
    <w:rsid w:val="0062709D"/>
    <w:rsid w:val="00641819"/>
    <w:rsid w:val="00653BC4"/>
    <w:rsid w:val="00661076"/>
    <w:rsid w:val="006671DF"/>
    <w:rsid w:val="00670F68"/>
    <w:rsid w:val="00682CBD"/>
    <w:rsid w:val="0069672E"/>
    <w:rsid w:val="006A7F8E"/>
    <w:rsid w:val="006B0EBF"/>
    <w:rsid w:val="006B1589"/>
    <w:rsid w:val="006B273C"/>
    <w:rsid w:val="006B4024"/>
    <w:rsid w:val="006C10E3"/>
    <w:rsid w:val="006C1DE5"/>
    <w:rsid w:val="006C73E9"/>
    <w:rsid w:val="006D3CA0"/>
    <w:rsid w:val="006F033C"/>
    <w:rsid w:val="006F52BE"/>
    <w:rsid w:val="00706EB5"/>
    <w:rsid w:val="00733521"/>
    <w:rsid w:val="00745F72"/>
    <w:rsid w:val="00765488"/>
    <w:rsid w:val="007721B6"/>
    <w:rsid w:val="007820D0"/>
    <w:rsid w:val="007954AE"/>
    <w:rsid w:val="00796235"/>
    <w:rsid w:val="007A29FC"/>
    <w:rsid w:val="007A45D5"/>
    <w:rsid w:val="007A64D3"/>
    <w:rsid w:val="007A696D"/>
    <w:rsid w:val="007B111E"/>
    <w:rsid w:val="007B41C6"/>
    <w:rsid w:val="007B7796"/>
    <w:rsid w:val="007C1116"/>
    <w:rsid w:val="007D3B76"/>
    <w:rsid w:val="007D5C74"/>
    <w:rsid w:val="007F04F8"/>
    <w:rsid w:val="007F0F8D"/>
    <w:rsid w:val="007F33FE"/>
    <w:rsid w:val="0080005E"/>
    <w:rsid w:val="0081346F"/>
    <w:rsid w:val="00827492"/>
    <w:rsid w:val="00846358"/>
    <w:rsid w:val="00872020"/>
    <w:rsid w:val="008831E6"/>
    <w:rsid w:val="00886F3D"/>
    <w:rsid w:val="008873D9"/>
    <w:rsid w:val="00893F8E"/>
    <w:rsid w:val="00896976"/>
    <w:rsid w:val="008D5AEC"/>
    <w:rsid w:val="00910871"/>
    <w:rsid w:val="00937BCA"/>
    <w:rsid w:val="00955D1F"/>
    <w:rsid w:val="00965A46"/>
    <w:rsid w:val="009765E0"/>
    <w:rsid w:val="00990B96"/>
    <w:rsid w:val="00993FCD"/>
    <w:rsid w:val="009A21F1"/>
    <w:rsid w:val="009A312F"/>
    <w:rsid w:val="009B6246"/>
    <w:rsid w:val="009B71B9"/>
    <w:rsid w:val="009C1DD7"/>
    <w:rsid w:val="009D190D"/>
    <w:rsid w:val="009F1200"/>
    <w:rsid w:val="00A07A3B"/>
    <w:rsid w:val="00A148B2"/>
    <w:rsid w:val="00A16322"/>
    <w:rsid w:val="00A3054E"/>
    <w:rsid w:val="00A4746E"/>
    <w:rsid w:val="00A65FEA"/>
    <w:rsid w:val="00A71CEA"/>
    <w:rsid w:val="00A76BC8"/>
    <w:rsid w:val="00A81F47"/>
    <w:rsid w:val="00A87A70"/>
    <w:rsid w:val="00A97608"/>
    <w:rsid w:val="00AA4334"/>
    <w:rsid w:val="00AB08F6"/>
    <w:rsid w:val="00AB4B87"/>
    <w:rsid w:val="00AC1BB0"/>
    <w:rsid w:val="00AD30BF"/>
    <w:rsid w:val="00AD3C4A"/>
    <w:rsid w:val="00AE1413"/>
    <w:rsid w:val="00AE526E"/>
    <w:rsid w:val="00AE5ED0"/>
    <w:rsid w:val="00B0680E"/>
    <w:rsid w:val="00B24794"/>
    <w:rsid w:val="00B301C1"/>
    <w:rsid w:val="00B31243"/>
    <w:rsid w:val="00B5177B"/>
    <w:rsid w:val="00B528C4"/>
    <w:rsid w:val="00B5459C"/>
    <w:rsid w:val="00B62109"/>
    <w:rsid w:val="00B63FBE"/>
    <w:rsid w:val="00B642F1"/>
    <w:rsid w:val="00B64843"/>
    <w:rsid w:val="00B82138"/>
    <w:rsid w:val="00B84C42"/>
    <w:rsid w:val="00BA136E"/>
    <w:rsid w:val="00BA42CD"/>
    <w:rsid w:val="00BA4309"/>
    <w:rsid w:val="00BA478A"/>
    <w:rsid w:val="00BC46E7"/>
    <w:rsid w:val="00BD7F5C"/>
    <w:rsid w:val="00BF337E"/>
    <w:rsid w:val="00BF4403"/>
    <w:rsid w:val="00C25A77"/>
    <w:rsid w:val="00C431F1"/>
    <w:rsid w:val="00C43B69"/>
    <w:rsid w:val="00C52FE6"/>
    <w:rsid w:val="00C62658"/>
    <w:rsid w:val="00C7519C"/>
    <w:rsid w:val="00C94168"/>
    <w:rsid w:val="00C96F69"/>
    <w:rsid w:val="00CA3D9C"/>
    <w:rsid w:val="00CA6BC5"/>
    <w:rsid w:val="00CA71E6"/>
    <w:rsid w:val="00CB1C92"/>
    <w:rsid w:val="00CB4009"/>
    <w:rsid w:val="00CC0635"/>
    <w:rsid w:val="00CC2897"/>
    <w:rsid w:val="00CD2EC4"/>
    <w:rsid w:val="00CF6803"/>
    <w:rsid w:val="00D1473E"/>
    <w:rsid w:val="00D14883"/>
    <w:rsid w:val="00D15B74"/>
    <w:rsid w:val="00D2106B"/>
    <w:rsid w:val="00D21D95"/>
    <w:rsid w:val="00D36BEC"/>
    <w:rsid w:val="00D37606"/>
    <w:rsid w:val="00D46013"/>
    <w:rsid w:val="00D575C1"/>
    <w:rsid w:val="00D619AF"/>
    <w:rsid w:val="00D81206"/>
    <w:rsid w:val="00D81660"/>
    <w:rsid w:val="00D8197D"/>
    <w:rsid w:val="00D96374"/>
    <w:rsid w:val="00DA64EF"/>
    <w:rsid w:val="00DA6524"/>
    <w:rsid w:val="00DC5EB8"/>
    <w:rsid w:val="00DD2503"/>
    <w:rsid w:val="00E02156"/>
    <w:rsid w:val="00E23599"/>
    <w:rsid w:val="00E37E3C"/>
    <w:rsid w:val="00E43168"/>
    <w:rsid w:val="00E511D3"/>
    <w:rsid w:val="00E55E7C"/>
    <w:rsid w:val="00E640EE"/>
    <w:rsid w:val="00E73B10"/>
    <w:rsid w:val="00E82B2F"/>
    <w:rsid w:val="00E93E56"/>
    <w:rsid w:val="00E96291"/>
    <w:rsid w:val="00EA0404"/>
    <w:rsid w:val="00EA156D"/>
    <w:rsid w:val="00EA416C"/>
    <w:rsid w:val="00EB7A4D"/>
    <w:rsid w:val="00EC2281"/>
    <w:rsid w:val="00ED2B94"/>
    <w:rsid w:val="00EE68ED"/>
    <w:rsid w:val="00EF7079"/>
    <w:rsid w:val="00F12098"/>
    <w:rsid w:val="00F2596A"/>
    <w:rsid w:val="00F26D43"/>
    <w:rsid w:val="00F40B37"/>
    <w:rsid w:val="00F45046"/>
    <w:rsid w:val="00F46B39"/>
    <w:rsid w:val="00F46F79"/>
    <w:rsid w:val="00F50A3D"/>
    <w:rsid w:val="00F55F70"/>
    <w:rsid w:val="00F56D57"/>
    <w:rsid w:val="00F57BFC"/>
    <w:rsid w:val="00F60B80"/>
    <w:rsid w:val="00F60EEF"/>
    <w:rsid w:val="00F64FB3"/>
    <w:rsid w:val="00F968A0"/>
    <w:rsid w:val="00FA5388"/>
    <w:rsid w:val="00FB4EBB"/>
    <w:rsid w:val="00FD58E7"/>
    <w:rsid w:val="00FF181C"/>
    <w:rsid w:val="00FF22B4"/>
    <w:rsid w:val="00FF2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50FE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2771"/>
    <w:pPr>
      <w:ind w:left="720"/>
      <w:contextualSpacing/>
    </w:pPr>
  </w:style>
  <w:style w:type="table" w:customStyle="1" w:styleId="2">
    <w:name w:val="Сетка таблицы2"/>
    <w:basedOn w:val="a1"/>
    <w:next w:val="a4"/>
    <w:uiPriority w:val="59"/>
    <w:rsid w:val="0073352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733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0">
    <w:name w:val="s0"/>
    <w:rsid w:val="002754AB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10">
    <w:name w:val="Заголовок 1 Знак"/>
    <w:basedOn w:val="a0"/>
    <w:link w:val="1"/>
    <w:rsid w:val="00150F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50FE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2771"/>
    <w:pPr>
      <w:ind w:left="720"/>
      <w:contextualSpacing/>
    </w:pPr>
  </w:style>
  <w:style w:type="table" w:customStyle="1" w:styleId="2">
    <w:name w:val="Сетка таблицы2"/>
    <w:basedOn w:val="a1"/>
    <w:next w:val="a4"/>
    <w:uiPriority w:val="59"/>
    <w:rsid w:val="0073352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733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0">
    <w:name w:val="s0"/>
    <w:rsid w:val="002754AB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10">
    <w:name w:val="Заголовок 1 Знак"/>
    <w:basedOn w:val="a0"/>
    <w:link w:val="1"/>
    <w:rsid w:val="00150F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8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1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2185</TotalTime>
  <Pages>1</Pages>
  <Words>911</Words>
  <Characters>5195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Волкова</dc:creator>
  <cp:lastModifiedBy>Волковы</cp:lastModifiedBy>
  <cp:revision>38</cp:revision>
  <cp:lastPrinted>2016-04-25T07:53:00Z</cp:lastPrinted>
  <dcterms:created xsi:type="dcterms:W3CDTF">2016-04-22T08:31:00Z</dcterms:created>
  <dcterms:modified xsi:type="dcterms:W3CDTF">2020-04-14T02:01:00Z</dcterms:modified>
</cp:coreProperties>
</file>