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F0FE" w14:textId="42A39177" w:rsidR="00060F11" w:rsidRDefault="003B129D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ходе исполнения утвержденной инвестиционной программы по производству тепловой энергии </w:t>
      </w:r>
    </w:p>
    <w:p w14:paraId="7BAB1829" w14:textId="1A586C4E" w:rsidR="003B129D" w:rsidRDefault="00060F11" w:rsidP="003B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CA7A2A">
        <w:rPr>
          <w:b/>
          <w:bCs/>
          <w:sz w:val="28"/>
          <w:szCs w:val="28"/>
          <w:lang w:val="en-US"/>
        </w:rPr>
        <w:t>I</w:t>
      </w:r>
      <w:r w:rsidR="00556EA8">
        <w:rPr>
          <w:b/>
          <w:bCs/>
          <w:sz w:val="28"/>
          <w:szCs w:val="28"/>
          <w:lang w:val="en-US"/>
        </w:rPr>
        <w:t>V</w:t>
      </w:r>
      <w:r w:rsidRPr="00060F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квартал</w:t>
      </w:r>
      <w:r w:rsidR="003B129D">
        <w:rPr>
          <w:b/>
          <w:bCs/>
          <w:sz w:val="28"/>
          <w:szCs w:val="28"/>
        </w:rPr>
        <w:t xml:space="preserve"> 20</w:t>
      </w:r>
      <w:r w:rsidR="00C1109E">
        <w:rPr>
          <w:b/>
          <w:bCs/>
          <w:sz w:val="28"/>
          <w:szCs w:val="28"/>
        </w:rPr>
        <w:t>2</w:t>
      </w:r>
      <w:r w:rsidR="00757F51">
        <w:rPr>
          <w:b/>
          <w:bCs/>
          <w:sz w:val="28"/>
          <w:szCs w:val="28"/>
        </w:rPr>
        <w:t>4</w:t>
      </w:r>
      <w:r w:rsidR="003B129D">
        <w:rPr>
          <w:b/>
          <w:bCs/>
          <w:sz w:val="28"/>
          <w:szCs w:val="28"/>
        </w:rPr>
        <w:t xml:space="preserve"> г</w:t>
      </w:r>
      <w:r w:rsidR="000A635D">
        <w:rPr>
          <w:b/>
          <w:bCs/>
          <w:sz w:val="28"/>
          <w:szCs w:val="28"/>
        </w:rPr>
        <w:t>.</w:t>
      </w:r>
    </w:p>
    <w:p w14:paraId="1AEFB57D" w14:textId="3396BFC0" w:rsidR="003B129D" w:rsidRDefault="003B129D" w:rsidP="003B129D">
      <w:pPr>
        <w:jc w:val="center"/>
        <w:rPr>
          <w:b/>
          <w:bCs/>
          <w:sz w:val="28"/>
          <w:szCs w:val="28"/>
        </w:rPr>
      </w:pPr>
    </w:p>
    <w:p w14:paraId="791240F7" w14:textId="599ECFF5" w:rsidR="002D3044" w:rsidRDefault="00C1109E" w:rsidP="003B129D">
      <w:pPr>
        <w:jc w:val="both"/>
        <w:rPr>
          <w:b/>
          <w:sz w:val="28"/>
        </w:rPr>
      </w:pPr>
      <w:r>
        <w:rPr>
          <w:b/>
          <w:sz w:val="28"/>
        </w:rPr>
        <w:t xml:space="preserve">Замена </w:t>
      </w:r>
      <w:r w:rsidR="00757F51">
        <w:rPr>
          <w:b/>
          <w:sz w:val="28"/>
        </w:rPr>
        <w:t>водяного экономайзера</w:t>
      </w:r>
      <w:r>
        <w:rPr>
          <w:b/>
          <w:sz w:val="28"/>
        </w:rPr>
        <w:t xml:space="preserve"> </w:t>
      </w:r>
      <w:r w:rsidR="00757F51">
        <w:rPr>
          <w:b/>
          <w:sz w:val="28"/>
        </w:rPr>
        <w:t>1</w:t>
      </w:r>
      <w:r>
        <w:rPr>
          <w:b/>
          <w:sz w:val="28"/>
        </w:rPr>
        <w:t xml:space="preserve"> ступени</w:t>
      </w:r>
      <w:r w:rsidR="009E7C9A" w:rsidRPr="009E7C9A">
        <w:rPr>
          <w:b/>
          <w:sz w:val="28"/>
        </w:rPr>
        <w:t xml:space="preserve"> </w:t>
      </w:r>
      <w:r>
        <w:rPr>
          <w:b/>
          <w:sz w:val="28"/>
        </w:rPr>
        <w:t>КА ст.№</w:t>
      </w:r>
      <w:r w:rsidR="008C4998" w:rsidRPr="008C4998">
        <w:rPr>
          <w:b/>
          <w:sz w:val="28"/>
        </w:rPr>
        <w:t>10</w:t>
      </w:r>
      <w:r>
        <w:rPr>
          <w:b/>
          <w:sz w:val="28"/>
        </w:rPr>
        <w:t xml:space="preserve"> – план на 202</w:t>
      </w:r>
      <w:r w:rsidR="00757F51">
        <w:rPr>
          <w:b/>
          <w:sz w:val="28"/>
        </w:rPr>
        <w:t>4</w:t>
      </w:r>
      <w:r w:rsidR="000A635D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0A635D">
        <w:rPr>
          <w:b/>
          <w:sz w:val="28"/>
        </w:rPr>
        <w:t>.</w:t>
      </w:r>
      <w:r>
        <w:rPr>
          <w:b/>
          <w:sz w:val="28"/>
        </w:rPr>
        <w:t xml:space="preserve"> – </w:t>
      </w:r>
      <w:r w:rsidR="00757F51">
        <w:rPr>
          <w:b/>
          <w:sz w:val="28"/>
        </w:rPr>
        <w:t>7</w:t>
      </w:r>
      <w:r w:rsidR="000470F9">
        <w:rPr>
          <w:b/>
          <w:sz w:val="28"/>
        </w:rPr>
        <w:t>4</w:t>
      </w:r>
      <w:r>
        <w:rPr>
          <w:b/>
          <w:sz w:val="28"/>
        </w:rPr>
        <w:t xml:space="preserve"> 3</w:t>
      </w:r>
      <w:r w:rsidR="00757F51">
        <w:rPr>
          <w:b/>
          <w:sz w:val="28"/>
        </w:rPr>
        <w:t>70</w:t>
      </w:r>
      <w:r w:rsidR="009E7C9A" w:rsidRPr="009E7C9A">
        <w:rPr>
          <w:b/>
          <w:sz w:val="28"/>
        </w:rPr>
        <w:t xml:space="preserve"> </w:t>
      </w:r>
      <w:proofErr w:type="spellStart"/>
      <w:proofErr w:type="gramStart"/>
      <w:r w:rsidR="009E7C9A" w:rsidRPr="009E7C9A">
        <w:rPr>
          <w:b/>
          <w:sz w:val="28"/>
        </w:rPr>
        <w:t>тыс.тенге</w:t>
      </w:r>
      <w:proofErr w:type="spellEnd"/>
      <w:proofErr w:type="gramEnd"/>
      <w:r w:rsidR="008B78C7">
        <w:rPr>
          <w:b/>
          <w:sz w:val="28"/>
        </w:rPr>
        <w:t>.</w:t>
      </w:r>
      <w:r w:rsidR="009E7C9A" w:rsidRPr="009E7C9A">
        <w:rPr>
          <w:b/>
          <w:sz w:val="28"/>
        </w:rPr>
        <w:t xml:space="preserve"> </w:t>
      </w:r>
    </w:p>
    <w:p w14:paraId="328A0C54" w14:textId="147ABE39" w:rsidR="002D3044" w:rsidRDefault="002D3044" w:rsidP="002D3044">
      <w:pPr>
        <w:jc w:val="both"/>
        <w:rPr>
          <w:sz w:val="28"/>
        </w:rPr>
      </w:pPr>
      <w:r>
        <w:rPr>
          <w:sz w:val="28"/>
        </w:rPr>
        <w:t>Срок выполнения мероприятия в 20</w:t>
      </w:r>
      <w:r w:rsidR="00194985">
        <w:rPr>
          <w:sz w:val="28"/>
        </w:rPr>
        <w:t>2</w:t>
      </w:r>
      <w:r w:rsidR="0062016C">
        <w:rPr>
          <w:sz w:val="28"/>
        </w:rPr>
        <w:t>4</w:t>
      </w:r>
      <w:r w:rsidR="000470F9">
        <w:rPr>
          <w:sz w:val="28"/>
        </w:rPr>
        <w:t xml:space="preserve"> </w:t>
      </w:r>
      <w:r>
        <w:rPr>
          <w:sz w:val="28"/>
        </w:rPr>
        <w:t xml:space="preserve">г: </w:t>
      </w:r>
      <w:r w:rsidR="00E319AD">
        <w:rPr>
          <w:sz w:val="28"/>
        </w:rPr>
        <w:t>1</w:t>
      </w:r>
      <w:r w:rsidR="000470F9">
        <w:rPr>
          <w:sz w:val="28"/>
        </w:rPr>
        <w:t>5</w:t>
      </w:r>
      <w:r w:rsidR="00C1109E">
        <w:rPr>
          <w:sz w:val="28"/>
        </w:rPr>
        <w:t>.</w:t>
      </w:r>
      <w:r w:rsidR="008C4998" w:rsidRPr="008C4998">
        <w:rPr>
          <w:sz w:val="28"/>
        </w:rPr>
        <w:t>1</w:t>
      </w:r>
      <w:r w:rsidR="00C1109E">
        <w:rPr>
          <w:sz w:val="28"/>
        </w:rPr>
        <w:t>0.202</w:t>
      </w:r>
      <w:r w:rsidR="00E319AD">
        <w:rPr>
          <w:sz w:val="28"/>
        </w:rPr>
        <w:t>4</w:t>
      </w:r>
      <w:r>
        <w:rPr>
          <w:sz w:val="28"/>
        </w:rPr>
        <w:t xml:space="preserve"> – </w:t>
      </w:r>
      <w:r w:rsidR="00E319AD">
        <w:rPr>
          <w:sz w:val="28"/>
        </w:rPr>
        <w:t>1</w:t>
      </w:r>
      <w:r w:rsidR="008C4998" w:rsidRPr="008C4998">
        <w:rPr>
          <w:sz w:val="28"/>
        </w:rPr>
        <w:t>5</w:t>
      </w:r>
      <w:r w:rsidR="00C1109E">
        <w:rPr>
          <w:sz w:val="28"/>
        </w:rPr>
        <w:t>.</w:t>
      </w:r>
      <w:r w:rsidR="000B6BBB">
        <w:rPr>
          <w:sz w:val="28"/>
        </w:rPr>
        <w:t>1</w:t>
      </w:r>
      <w:r w:rsidR="008C4998" w:rsidRPr="008C4998">
        <w:rPr>
          <w:sz w:val="28"/>
        </w:rPr>
        <w:t>2</w:t>
      </w:r>
      <w:r w:rsidR="009E7C9A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</w:t>
      </w:r>
      <w:r w:rsidR="0012112A">
        <w:rPr>
          <w:sz w:val="28"/>
        </w:rPr>
        <w:t>.</w:t>
      </w:r>
    </w:p>
    <w:p w14:paraId="1029B885" w14:textId="51F508B0" w:rsidR="0062016C" w:rsidRDefault="0062016C" w:rsidP="0062016C">
      <w:pPr>
        <w:ind w:firstLine="360"/>
        <w:jc w:val="both"/>
        <w:rPr>
          <w:sz w:val="28"/>
        </w:rPr>
      </w:pPr>
      <w:r>
        <w:rPr>
          <w:bCs/>
          <w:sz w:val="28"/>
        </w:rPr>
        <w:t xml:space="preserve">Поверхностью нагрева котла называется та часть его поверхности, через которую происходит передача тепла от газов к воде, пару или воздуху. Поверхности нагрева котлоагрегатов, которые расположены последними по пути следования дымовых газов называют водяными экономайзерами и воздухоподогревателями. Водяной экономайзер состоит из змеевиков, которые изготовляют из труб наружным диаметром 32 мм. Вода внутри труб и дымовые </w:t>
      </w:r>
      <w:proofErr w:type="spellStart"/>
      <w:r>
        <w:rPr>
          <w:bCs/>
          <w:sz w:val="28"/>
        </w:rPr>
        <w:t>газы</w:t>
      </w:r>
      <w:proofErr w:type="spellEnd"/>
      <w:r>
        <w:rPr>
          <w:bCs/>
          <w:sz w:val="28"/>
        </w:rPr>
        <w:t xml:space="preserve"> между труб движутся с разной скоростью, в результате чего и происходит </w:t>
      </w:r>
      <w:proofErr w:type="spellStart"/>
      <w:r>
        <w:rPr>
          <w:bCs/>
          <w:sz w:val="28"/>
        </w:rPr>
        <w:t>золовой</w:t>
      </w:r>
      <w:proofErr w:type="spellEnd"/>
      <w:r>
        <w:rPr>
          <w:bCs/>
          <w:sz w:val="28"/>
        </w:rPr>
        <w:t xml:space="preserve"> износ поверхности трубок змеевиков.</w:t>
      </w:r>
    </w:p>
    <w:p w14:paraId="12576000" w14:textId="785F410D" w:rsidR="0062016C" w:rsidRDefault="0062016C" w:rsidP="0062016C">
      <w:pPr>
        <w:ind w:firstLine="360"/>
        <w:jc w:val="both"/>
        <w:rPr>
          <w:sz w:val="28"/>
        </w:rPr>
      </w:pPr>
      <w:r>
        <w:rPr>
          <w:sz w:val="28"/>
        </w:rPr>
        <w:t>Планируемые мероприятия в 2024 г:</w:t>
      </w:r>
    </w:p>
    <w:p w14:paraId="3D0A9DBE" w14:textId="3B8CFE30" w:rsidR="0062016C" w:rsidRDefault="0062016C" w:rsidP="0062016C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Изготовление змеевиков водяного экономайзера – </w:t>
      </w:r>
      <w:r w:rsidR="00A712DD">
        <w:rPr>
          <w:sz w:val="28"/>
        </w:rPr>
        <w:t>77</w:t>
      </w:r>
      <w:r>
        <w:rPr>
          <w:sz w:val="28"/>
        </w:rPr>
        <w:t xml:space="preserve">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p w14:paraId="5B524F46" w14:textId="6067EDAE" w:rsidR="0062016C" w:rsidRPr="00F43DD5" w:rsidRDefault="00A712DD" w:rsidP="00A712DD">
      <w:pPr>
        <w:pStyle w:val="a6"/>
        <w:numPr>
          <w:ilvl w:val="0"/>
          <w:numId w:val="3"/>
        </w:num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DF2526" wp14:editId="05881776">
            <wp:simplePos x="0" y="0"/>
            <wp:positionH relativeFrom="margin">
              <wp:posOffset>3775710</wp:posOffset>
            </wp:positionH>
            <wp:positionV relativeFrom="paragraph">
              <wp:posOffset>485140</wp:posOffset>
            </wp:positionV>
            <wp:extent cx="2268435" cy="22466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" t="-939" r="24930" b="939"/>
                    <a:stretch/>
                  </pic:blipFill>
                  <pic:spPr bwMode="auto">
                    <a:xfrm>
                      <a:off x="0" y="0"/>
                      <a:ext cx="226843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EE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B923A" wp14:editId="70200F41">
            <wp:simplePos x="0" y="0"/>
            <wp:positionH relativeFrom="margin">
              <wp:posOffset>-66675</wp:posOffset>
            </wp:positionH>
            <wp:positionV relativeFrom="paragraph">
              <wp:posOffset>532765</wp:posOffset>
            </wp:positionV>
            <wp:extent cx="3829050" cy="2170795"/>
            <wp:effectExtent l="0" t="0" r="0" b="1270"/>
            <wp:wrapNone/>
            <wp:docPr id="6" name="Рисунок 6" descr="\\OPPR-RODIONOVA\share\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PPR-RODIONOVA\share\В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6C">
        <w:rPr>
          <w:sz w:val="28"/>
        </w:rPr>
        <w:t xml:space="preserve">Замена змеевиков водяного экономайзера – </w:t>
      </w:r>
      <w:r>
        <w:rPr>
          <w:sz w:val="28"/>
        </w:rPr>
        <w:t>77</w:t>
      </w:r>
      <w:r w:rsidR="0062016C">
        <w:rPr>
          <w:sz w:val="28"/>
        </w:rPr>
        <w:t xml:space="preserve"> </w:t>
      </w:r>
      <w:proofErr w:type="spellStart"/>
      <w:r w:rsidR="0062016C">
        <w:rPr>
          <w:sz w:val="28"/>
        </w:rPr>
        <w:t>тн</w:t>
      </w:r>
      <w:proofErr w:type="spellEnd"/>
      <w:r w:rsidR="0062016C">
        <w:rPr>
          <w:sz w:val="28"/>
        </w:rPr>
        <w:t xml:space="preserve">, замена пустотелых балок – 5,5 </w:t>
      </w:r>
      <w:proofErr w:type="spellStart"/>
      <w:r w:rsidR="0062016C">
        <w:rPr>
          <w:sz w:val="28"/>
        </w:rPr>
        <w:t>тн</w:t>
      </w:r>
      <w:proofErr w:type="spellEnd"/>
      <w:r>
        <w:rPr>
          <w:sz w:val="28"/>
        </w:rPr>
        <w:t xml:space="preserve">, балок КШ – 1,5 </w:t>
      </w:r>
      <w:proofErr w:type="spellStart"/>
      <w:r>
        <w:rPr>
          <w:sz w:val="28"/>
        </w:rPr>
        <w:t>тн</w:t>
      </w:r>
      <w:proofErr w:type="spellEnd"/>
      <w:r>
        <w:rPr>
          <w:sz w:val="28"/>
        </w:rPr>
        <w:t>;</w:t>
      </w:r>
    </w:p>
    <w:bookmarkEnd w:id="0"/>
    <w:p w14:paraId="72223F4A" w14:textId="1C88FB35" w:rsidR="00BE6DCC" w:rsidRPr="00BE6DCC" w:rsidRDefault="00BE6DCC" w:rsidP="00BE6DCC">
      <w:pPr>
        <w:pStyle w:val="a3"/>
        <w:jc w:val="both"/>
        <w:rPr>
          <w:b/>
          <w:sz w:val="28"/>
        </w:rPr>
      </w:pPr>
    </w:p>
    <w:p w14:paraId="6E194881" w14:textId="08168339" w:rsidR="00B5538D" w:rsidRDefault="00B5538D" w:rsidP="003B129D">
      <w:pPr>
        <w:jc w:val="both"/>
        <w:rPr>
          <w:b/>
          <w:sz w:val="28"/>
        </w:rPr>
      </w:pPr>
    </w:p>
    <w:p w14:paraId="5AFF7BDE" w14:textId="31DBB48B" w:rsidR="00097286" w:rsidRDefault="00097286" w:rsidP="003B129D">
      <w:pPr>
        <w:jc w:val="both"/>
        <w:rPr>
          <w:b/>
          <w:sz w:val="28"/>
        </w:rPr>
      </w:pPr>
    </w:p>
    <w:p w14:paraId="1849BCE2" w14:textId="268E8F70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95B72EA" w14:textId="390CBF3D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07ECF12" w14:textId="695A41C9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4C919B99" w14:textId="0F3300D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0AB84FC7" w14:textId="1F61376E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39CDB36F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13B9B0B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53EE6044" w14:textId="77777777" w:rsidR="00F43DD5" w:rsidRDefault="00F43DD5" w:rsidP="00061DE0">
      <w:pPr>
        <w:jc w:val="both"/>
        <w:rPr>
          <w:b/>
          <w:bCs/>
          <w:sz w:val="28"/>
          <w:szCs w:val="28"/>
        </w:rPr>
      </w:pPr>
    </w:p>
    <w:p w14:paraId="280E8DD8" w14:textId="02C26D19" w:rsidR="003B129D" w:rsidRDefault="002D3044" w:rsidP="00061DE0">
      <w:pPr>
        <w:jc w:val="both"/>
        <w:rPr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757F51">
        <w:rPr>
          <w:b/>
          <w:bCs/>
          <w:sz w:val="28"/>
          <w:szCs w:val="28"/>
        </w:rPr>
        <w:t>:</w:t>
      </w:r>
      <w:r w:rsidR="00757F51" w:rsidRPr="00757F51">
        <w:rPr>
          <w:b/>
          <w:bCs/>
          <w:sz w:val="28"/>
          <w:szCs w:val="28"/>
        </w:rPr>
        <w:t xml:space="preserve"> </w:t>
      </w:r>
      <w:r w:rsidR="00CE57BD" w:rsidRPr="00556EA8">
        <w:rPr>
          <w:b/>
          <w:bCs/>
          <w:sz w:val="28"/>
          <w:szCs w:val="28"/>
        </w:rPr>
        <w:t>74</w:t>
      </w:r>
      <w:r w:rsidR="00CE57BD">
        <w:rPr>
          <w:b/>
          <w:bCs/>
          <w:sz w:val="28"/>
          <w:szCs w:val="28"/>
          <w:lang w:val="en-US"/>
        </w:rPr>
        <w:t> </w:t>
      </w:r>
      <w:r w:rsidR="00CE57BD" w:rsidRPr="00556EA8">
        <w:rPr>
          <w:b/>
          <w:bCs/>
          <w:sz w:val="28"/>
          <w:szCs w:val="28"/>
        </w:rPr>
        <w:t xml:space="preserve">370 </w:t>
      </w:r>
      <w:proofErr w:type="spellStart"/>
      <w:proofErr w:type="gramStart"/>
      <w:r w:rsidR="00CE57BD">
        <w:rPr>
          <w:b/>
          <w:bCs/>
          <w:sz w:val="28"/>
          <w:szCs w:val="28"/>
        </w:rPr>
        <w:t>тыс.тенге</w:t>
      </w:r>
      <w:proofErr w:type="spellEnd"/>
      <w:proofErr w:type="gramEnd"/>
      <w:r w:rsidR="00757F51" w:rsidRPr="00757F51">
        <w:rPr>
          <w:sz w:val="28"/>
          <w:szCs w:val="28"/>
        </w:rPr>
        <w:t>.</w:t>
      </w:r>
    </w:p>
    <w:p w14:paraId="51645B94" w14:textId="77777777" w:rsidR="0012112A" w:rsidRDefault="0012112A" w:rsidP="003B129D">
      <w:pPr>
        <w:jc w:val="both"/>
        <w:rPr>
          <w:bCs/>
          <w:sz w:val="28"/>
          <w:szCs w:val="28"/>
        </w:rPr>
      </w:pPr>
    </w:p>
    <w:p w14:paraId="0E8B28B7" w14:textId="19F1AF44" w:rsidR="000548E7" w:rsidRDefault="00757F51" w:rsidP="000548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Замена</w:t>
      </w:r>
      <w:r w:rsidR="000548E7" w:rsidRPr="000548E7">
        <w:rPr>
          <w:b/>
          <w:bCs/>
          <w:sz w:val="28"/>
          <w:szCs w:val="28"/>
        </w:rPr>
        <w:t xml:space="preserve"> кубов ВЗП 2 ст. котлоагрегата ст. № 10 – план на 202</w:t>
      </w:r>
      <w:r>
        <w:rPr>
          <w:b/>
          <w:bCs/>
          <w:sz w:val="28"/>
          <w:szCs w:val="28"/>
        </w:rPr>
        <w:t>4</w:t>
      </w:r>
      <w:r w:rsidR="000548E7" w:rsidRPr="000548E7">
        <w:rPr>
          <w:b/>
          <w:bCs/>
          <w:sz w:val="28"/>
          <w:szCs w:val="28"/>
        </w:rPr>
        <w:t xml:space="preserve"> г. – 4</w:t>
      </w:r>
      <w:r>
        <w:rPr>
          <w:b/>
          <w:bCs/>
          <w:sz w:val="28"/>
          <w:szCs w:val="28"/>
        </w:rPr>
        <w:t>3</w:t>
      </w:r>
      <w:r w:rsidR="000548E7" w:rsidRPr="000548E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896</w:t>
      </w:r>
      <w:r w:rsidR="000548E7" w:rsidRPr="000548E7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548E7" w:rsidRPr="000548E7">
        <w:rPr>
          <w:b/>
          <w:bCs/>
          <w:sz w:val="28"/>
          <w:szCs w:val="28"/>
        </w:rPr>
        <w:t>тыс.тенге</w:t>
      </w:r>
      <w:proofErr w:type="spellEnd"/>
      <w:proofErr w:type="gramEnd"/>
      <w:r w:rsidR="000548E7" w:rsidRPr="000548E7">
        <w:rPr>
          <w:b/>
          <w:bCs/>
          <w:sz w:val="28"/>
          <w:szCs w:val="28"/>
        </w:rPr>
        <w:t>.</w:t>
      </w:r>
    </w:p>
    <w:p w14:paraId="082A4C44" w14:textId="0D7972B0" w:rsidR="008B3AD2" w:rsidRDefault="008B3AD2" w:rsidP="000548E7">
      <w:pPr>
        <w:rPr>
          <w:b/>
          <w:bCs/>
          <w:sz w:val="28"/>
          <w:szCs w:val="28"/>
        </w:rPr>
      </w:pPr>
      <w:r>
        <w:rPr>
          <w:sz w:val="28"/>
        </w:rPr>
        <w:t>Срок выполнения мероприятия в 202</w:t>
      </w:r>
      <w:r w:rsidR="00E319AD">
        <w:rPr>
          <w:sz w:val="28"/>
        </w:rPr>
        <w:t>4</w:t>
      </w:r>
      <w:r>
        <w:rPr>
          <w:sz w:val="28"/>
        </w:rPr>
        <w:t xml:space="preserve"> г: </w:t>
      </w:r>
      <w:r w:rsidR="00A35721">
        <w:rPr>
          <w:sz w:val="28"/>
        </w:rPr>
        <w:t>1</w:t>
      </w:r>
      <w:r w:rsidR="00E319AD">
        <w:rPr>
          <w:sz w:val="28"/>
        </w:rPr>
        <w:t>5</w:t>
      </w:r>
      <w:r w:rsidR="00A35721">
        <w:rPr>
          <w:sz w:val="28"/>
        </w:rPr>
        <w:t>.</w:t>
      </w:r>
      <w:r w:rsidR="008C4998" w:rsidRPr="008C4998">
        <w:rPr>
          <w:sz w:val="28"/>
        </w:rPr>
        <w:t>1</w:t>
      </w:r>
      <w:r w:rsidR="00E319AD">
        <w:rPr>
          <w:sz w:val="28"/>
        </w:rPr>
        <w:t>0</w:t>
      </w:r>
      <w:r w:rsidR="00A35721"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– 1</w:t>
      </w:r>
      <w:r w:rsidR="00E319AD">
        <w:rPr>
          <w:sz w:val="28"/>
        </w:rPr>
        <w:t>5</w:t>
      </w:r>
      <w:r>
        <w:rPr>
          <w:sz w:val="28"/>
        </w:rPr>
        <w:t>.</w:t>
      </w:r>
      <w:r w:rsidR="000B6BBB">
        <w:rPr>
          <w:sz w:val="28"/>
        </w:rPr>
        <w:t>1</w:t>
      </w:r>
      <w:r w:rsidR="00E319AD">
        <w:rPr>
          <w:sz w:val="28"/>
        </w:rPr>
        <w:t>0</w:t>
      </w:r>
      <w:r>
        <w:rPr>
          <w:sz w:val="28"/>
        </w:rPr>
        <w:t>.202</w:t>
      </w:r>
      <w:r w:rsidR="00E319AD">
        <w:rPr>
          <w:sz w:val="28"/>
        </w:rPr>
        <w:t>4</w:t>
      </w:r>
      <w:r>
        <w:rPr>
          <w:sz w:val="28"/>
        </w:rPr>
        <w:t xml:space="preserve"> гг.</w:t>
      </w:r>
    </w:p>
    <w:p w14:paraId="546778C1" w14:textId="360828F6" w:rsidR="000A2495" w:rsidRPr="0061146A" w:rsidRDefault="000A2495" w:rsidP="000A2495">
      <w:pPr>
        <w:jc w:val="both"/>
        <w:rPr>
          <w:bCs/>
          <w:sz w:val="28"/>
          <w:szCs w:val="28"/>
        </w:rPr>
      </w:pPr>
      <w:r w:rsidRPr="0061146A">
        <w:rPr>
          <w:bCs/>
          <w:sz w:val="28"/>
          <w:szCs w:val="28"/>
        </w:rPr>
        <w:t xml:space="preserve">          В период прохождения ОЗП</w:t>
      </w:r>
      <w:r w:rsidR="00657467">
        <w:rPr>
          <w:bCs/>
          <w:sz w:val="28"/>
          <w:szCs w:val="28"/>
        </w:rPr>
        <w:t xml:space="preserve"> </w:t>
      </w:r>
      <w:r w:rsidRPr="0061146A">
        <w:rPr>
          <w:bCs/>
          <w:sz w:val="28"/>
          <w:szCs w:val="28"/>
        </w:rPr>
        <w:t xml:space="preserve">2022-2023гг.техническое состояние воздухоподогревателя 2 ступени котлоагрегата ст.№10, который был установлен в 2003г., резко ухудшилось, выразившись </w:t>
      </w:r>
      <w:r w:rsidR="0027238F" w:rsidRPr="0061146A">
        <w:rPr>
          <w:bCs/>
          <w:sz w:val="28"/>
          <w:szCs w:val="28"/>
        </w:rPr>
        <w:t>в массовом</w:t>
      </w:r>
      <w:r w:rsidRPr="0061146A">
        <w:rPr>
          <w:bCs/>
          <w:sz w:val="28"/>
          <w:szCs w:val="28"/>
        </w:rPr>
        <w:t xml:space="preserve"> отрыве трубок в результате сильного </w:t>
      </w:r>
      <w:proofErr w:type="spellStart"/>
      <w:r w:rsidRPr="0061146A">
        <w:rPr>
          <w:bCs/>
          <w:sz w:val="28"/>
          <w:szCs w:val="28"/>
        </w:rPr>
        <w:t>золового</w:t>
      </w:r>
      <w:proofErr w:type="spellEnd"/>
      <w:r w:rsidRPr="0061146A">
        <w:rPr>
          <w:bCs/>
          <w:sz w:val="28"/>
          <w:szCs w:val="28"/>
        </w:rPr>
        <w:t xml:space="preserve"> износа и коррозионных явлений. Определяющим для </w:t>
      </w:r>
      <w:r w:rsidR="0027238F" w:rsidRPr="0061146A">
        <w:rPr>
          <w:bCs/>
          <w:sz w:val="28"/>
          <w:szCs w:val="28"/>
        </w:rPr>
        <w:t>замены является</w:t>
      </w:r>
      <w:r w:rsidRPr="0061146A">
        <w:rPr>
          <w:bCs/>
          <w:sz w:val="28"/>
          <w:szCs w:val="28"/>
        </w:rPr>
        <w:t xml:space="preserve"> тот факт, что дальнейшее использование ВЗП 2 ступени приведет к неэффективной и неэкономичной работе котлоагрегата ст.№10, что в итоге может повлиять на ухудшение теплоснабжения старой части города Темиртау.</w:t>
      </w:r>
    </w:p>
    <w:p w14:paraId="57BBB3DA" w14:textId="50C5CC05" w:rsidR="000A2495" w:rsidRDefault="000A2495" w:rsidP="000A2495">
      <w:pPr>
        <w:ind w:firstLine="360"/>
        <w:jc w:val="both"/>
        <w:rPr>
          <w:sz w:val="28"/>
        </w:rPr>
      </w:pPr>
      <w:r w:rsidRPr="0097316C">
        <w:rPr>
          <w:bCs/>
          <w:sz w:val="28"/>
          <w:szCs w:val="28"/>
        </w:rPr>
        <w:t xml:space="preserve">    На основании вышеизложенного </w:t>
      </w:r>
      <w:r w:rsidR="008C6945">
        <w:rPr>
          <w:bCs/>
          <w:sz w:val="28"/>
          <w:szCs w:val="28"/>
        </w:rPr>
        <w:t>в</w:t>
      </w:r>
      <w:r w:rsidRPr="0097316C">
        <w:rPr>
          <w:bCs/>
          <w:sz w:val="28"/>
          <w:szCs w:val="28"/>
        </w:rPr>
        <w:t xml:space="preserve"> 2023</w:t>
      </w:r>
      <w:r w:rsidR="008C6945">
        <w:rPr>
          <w:bCs/>
          <w:sz w:val="28"/>
          <w:szCs w:val="28"/>
        </w:rPr>
        <w:t xml:space="preserve"> </w:t>
      </w:r>
      <w:r w:rsidRPr="0097316C">
        <w:rPr>
          <w:bCs/>
          <w:sz w:val="28"/>
          <w:szCs w:val="28"/>
        </w:rPr>
        <w:t>год</w:t>
      </w:r>
      <w:r w:rsidR="008C6945">
        <w:rPr>
          <w:bCs/>
          <w:sz w:val="28"/>
          <w:szCs w:val="28"/>
        </w:rPr>
        <w:t>у</w:t>
      </w:r>
      <w:r w:rsidRPr="0097316C">
        <w:rPr>
          <w:bCs/>
          <w:sz w:val="28"/>
          <w:szCs w:val="28"/>
        </w:rPr>
        <w:t xml:space="preserve"> </w:t>
      </w:r>
      <w:r w:rsidR="008C6945">
        <w:rPr>
          <w:bCs/>
          <w:sz w:val="28"/>
          <w:szCs w:val="28"/>
        </w:rPr>
        <w:t>были выполнены работы по</w:t>
      </w:r>
      <w:r w:rsidRPr="0097316C">
        <w:rPr>
          <w:bCs/>
          <w:sz w:val="28"/>
          <w:szCs w:val="28"/>
        </w:rPr>
        <w:t xml:space="preserve"> изготовление кубов ВЗП 2 ступени котлоагрегата ст.№10</w:t>
      </w:r>
      <w:r w:rsidR="008C6945">
        <w:rPr>
          <w:bCs/>
          <w:sz w:val="28"/>
          <w:szCs w:val="28"/>
        </w:rPr>
        <w:t xml:space="preserve"> (81 </w:t>
      </w:r>
      <w:proofErr w:type="spellStart"/>
      <w:r w:rsidR="008C6945">
        <w:rPr>
          <w:bCs/>
          <w:sz w:val="28"/>
          <w:szCs w:val="28"/>
        </w:rPr>
        <w:t>тн</w:t>
      </w:r>
      <w:proofErr w:type="spellEnd"/>
      <w:r w:rsidR="008C6945">
        <w:rPr>
          <w:bCs/>
          <w:sz w:val="28"/>
          <w:szCs w:val="28"/>
        </w:rPr>
        <w:t>)</w:t>
      </w:r>
      <w:r w:rsidR="00A35721">
        <w:rPr>
          <w:bCs/>
          <w:sz w:val="28"/>
          <w:szCs w:val="28"/>
        </w:rPr>
        <w:t>.</w:t>
      </w:r>
      <w:r>
        <w:rPr>
          <w:sz w:val="28"/>
        </w:rPr>
        <w:t xml:space="preserve"> </w:t>
      </w:r>
    </w:p>
    <w:p w14:paraId="3659CA12" w14:textId="77777777" w:rsidR="008C6945" w:rsidRDefault="008C6945" w:rsidP="008C6945">
      <w:pPr>
        <w:ind w:firstLine="360"/>
        <w:jc w:val="both"/>
        <w:rPr>
          <w:sz w:val="28"/>
        </w:rPr>
      </w:pPr>
      <w:r>
        <w:rPr>
          <w:sz w:val="28"/>
        </w:rPr>
        <w:t>Планируемое мероприятие в 2024 г:</w:t>
      </w:r>
    </w:p>
    <w:p w14:paraId="2DA9F08D" w14:textId="321D8C0A" w:rsidR="008C6945" w:rsidRPr="008C6945" w:rsidRDefault="008C6945" w:rsidP="008C6945">
      <w:pPr>
        <w:pStyle w:val="a3"/>
        <w:numPr>
          <w:ilvl w:val="0"/>
          <w:numId w:val="6"/>
        </w:numPr>
        <w:jc w:val="both"/>
        <w:rPr>
          <w:b/>
          <w:sz w:val="28"/>
        </w:rPr>
      </w:pPr>
      <w:r w:rsidRPr="008C6945">
        <w:rPr>
          <w:sz w:val="28"/>
        </w:rPr>
        <w:t xml:space="preserve">Замена кубов ВЗП 2 ступени – 81 </w:t>
      </w:r>
      <w:proofErr w:type="spellStart"/>
      <w:r w:rsidRPr="008C6945">
        <w:rPr>
          <w:sz w:val="28"/>
        </w:rPr>
        <w:t>тн</w:t>
      </w:r>
      <w:proofErr w:type="spellEnd"/>
      <w:r w:rsidRPr="008C6945">
        <w:rPr>
          <w:sz w:val="28"/>
        </w:rPr>
        <w:t xml:space="preserve">, </w:t>
      </w:r>
    </w:p>
    <w:p w14:paraId="71FC70E1" w14:textId="4CEE362A" w:rsidR="000548E7" w:rsidRDefault="00F43DD5" w:rsidP="000548E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6A0E64B" wp14:editId="0BF869B3">
            <wp:simplePos x="0" y="0"/>
            <wp:positionH relativeFrom="column">
              <wp:posOffset>3195320</wp:posOffset>
            </wp:positionH>
            <wp:positionV relativeFrom="paragraph">
              <wp:posOffset>-2540</wp:posOffset>
            </wp:positionV>
            <wp:extent cx="3047365" cy="2806065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4C4222C5" wp14:editId="28480C8F">
            <wp:extent cx="3038475" cy="2806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943831-d318-4049-8ff1-55a72061df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1" cy="283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7179" w14:textId="77777777" w:rsidR="00324CBE" w:rsidRDefault="00324CBE" w:rsidP="000548E7">
      <w:pPr>
        <w:jc w:val="both"/>
        <w:rPr>
          <w:b/>
          <w:bCs/>
          <w:sz w:val="28"/>
          <w:szCs w:val="28"/>
        </w:rPr>
      </w:pPr>
    </w:p>
    <w:p w14:paraId="10A2FE3D" w14:textId="492EF591" w:rsidR="000548E7" w:rsidRPr="004F477D" w:rsidRDefault="000548E7" w:rsidP="000548E7">
      <w:pPr>
        <w:jc w:val="both"/>
        <w:rPr>
          <w:b/>
          <w:bCs/>
          <w:sz w:val="28"/>
          <w:szCs w:val="28"/>
        </w:rPr>
      </w:pPr>
      <w:r w:rsidRPr="002D3044">
        <w:rPr>
          <w:b/>
          <w:bCs/>
          <w:sz w:val="28"/>
          <w:szCs w:val="28"/>
        </w:rPr>
        <w:t>Выполнение</w:t>
      </w:r>
      <w:r w:rsidR="004F477D">
        <w:rPr>
          <w:b/>
          <w:bCs/>
          <w:sz w:val="28"/>
          <w:szCs w:val="28"/>
        </w:rPr>
        <w:t xml:space="preserve"> </w:t>
      </w:r>
      <w:r w:rsidR="00CE57BD">
        <w:rPr>
          <w:b/>
          <w:bCs/>
          <w:sz w:val="28"/>
          <w:szCs w:val="28"/>
        </w:rPr>
        <w:t xml:space="preserve">43 896 </w:t>
      </w:r>
      <w:proofErr w:type="spellStart"/>
      <w:proofErr w:type="gramStart"/>
      <w:r w:rsidR="00CE57BD">
        <w:rPr>
          <w:b/>
          <w:bCs/>
          <w:sz w:val="28"/>
          <w:szCs w:val="28"/>
        </w:rPr>
        <w:t>тыс.тенге</w:t>
      </w:r>
      <w:proofErr w:type="spellEnd"/>
      <w:proofErr w:type="gramEnd"/>
      <w:r w:rsidR="00757F51" w:rsidRPr="00757F51">
        <w:rPr>
          <w:sz w:val="28"/>
          <w:szCs w:val="28"/>
        </w:rPr>
        <w:t>.</w:t>
      </w:r>
    </w:p>
    <w:sectPr w:rsidR="000548E7" w:rsidRPr="004F477D" w:rsidSect="00324CB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C39"/>
    <w:multiLevelType w:val="hybridMultilevel"/>
    <w:tmpl w:val="D6FA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069"/>
    <w:multiLevelType w:val="hybridMultilevel"/>
    <w:tmpl w:val="021067FE"/>
    <w:lvl w:ilvl="0" w:tplc="73807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B8A"/>
    <w:multiLevelType w:val="hybridMultilevel"/>
    <w:tmpl w:val="332A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C53"/>
    <w:multiLevelType w:val="hybridMultilevel"/>
    <w:tmpl w:val="CD9C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F24"/>
    <w:multiLevelType w:val="hybridMultilevel"/>
    <w:tmpl w:val="9B6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18B5"/>
    <w:multiLevelType w:val="hybridMultilevel"/>
    <w:tmpl w:val="F940C252"/>
    <w:lvl w:ilvl="0" w:tplc="A860D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BA"/>
    <w:rsid w:val="000470F9"/>
    <w:rsid w:val="000548E7"/>
    <w:rsid w:val="00056E93"/>
    <w:rsid w:val="00060F11"/>
    <w:rsid w:val="00061DE0"/>
    <w:rsid w:val="00097286"/>
    <w:rsid w:val="000A2495"/>
    <w:rsid w:val="000A56C4"/>
    <w:rsid w:val="000A635D"/>
    <w:rsid w:val="000B6BBB"/>
    <w:rsid w:val="0012112A"/>
    <w:rsid w:val="00151107"/>
    <w:rsid w:val="00185BDA"/>
    <w:rsid w:val="00194985"/>
    <w:rsid w:val="001B2E69"/>
    <w:rsid w:val="00207819"/>
    <w:rsid w:val="0027238F"/>
    <w:rsid w:val="002D3044"/>
    <w:rsid w:val="002E1D67"/>
    <w:rsid w:val="00324CBE"/>
    <w:rsid w:val="00333D69"/>
    <w:rsid w:val="00387A82"/>
    <w:rsid w:val="003B129D"/>
    <w:rsid w:val="004241D8"/>
    <w:rsid w:val="00457291"/>
    <w:rsid w:val="004613A9"/>
    <w:rsid w:val="004D6B6A"/>
    <w:rsid w:val="004F477D"/>
    <w:rsid w:val="00556EA8"/>
    <w:rsid w:val="005773D7"/>
    <w:rsid w:val="005E636E"/>
    <w:rsid w:val="005F72C2"/>
    <w:rsid w:val="0062016C"/>
    <w:rsid w:val="00642DB9"/>
    <w:rsid w:val="00657467"/>
    <w:rsid w:val="006E15CF"/>
    <w:rsid w:val="00757F51"/>
    <w:rsid w:val="00806EBE"/>
    <w:rsid w:val="00807718"/>
    <w:rsid w:val="00860E9E"/>
    <w:rsid w:val="008B3AD2"/>
    <w:rsid w:val="008B78C7"/>
    <w:rsid w:val="008C4998"/>
    <w:rsid w:val="008C6945"/>
    <w:rsid w:val="008E58BA"/>
    <w:rsid w:val="009056C0"/>
    <w:rsid w:val="00935A56"/>
    <w:rsid w:val="009811D2"/>
    <w:rsid w:val="00991F8E"/>
    <w:rsid w:val="009E7C9A"/>
    <w:rsid w:val="00A13ACA"/>
    <w:rsid w:val="00A35721"/>
    <w:rsid w:val="00A712DD"/>
    <w:rsid w:val="00A720DF"/>
    <w:rsid w:val="00AF2934"/>
    <w:rsid w:val="00B01ABB"/>
    <w:rsid w:val="00B5538D"/>
    <w:rsid w:val="00BE6DCC"/>
    <w:rsid w:val="00C1109E"/>
    <w:rsid w:val="00C112C4"/>
    <w:rsid w:val="00C26F59"/>
    <w:rsid w:val="00C75B45"/>
    <w:rsid w:val="00C93385"/>
    <w:rsid w:val="00CA7A2A"/>
    <w:rsid w:val="00CE57BD"/>
    <w:rsid w:val="00D06934"/>
    <w:rsid w:val="00D20872"/>
    <w:rsid w:val="00D24FE8"/>
    <w:rsid w:val="00D87CF6"/>
    <w:rsid w:val="00E21BA6"/>
    <w:rsid w:val="00E319AD"/>
    <w:rsid w:val="00E741BF"/>
    <w:rsid w:val="00E80E1D"/>
    <w:rsid w:val="00E83EE5"/>
    <w:rsid w:val="00EA723D"/>
    <w:rsid w:val="00EF55C7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F40"/>
  <w15:docId w15:val="{21166A6C-F216-43C7-9C76-024DDBF1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43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EE1B-FFF7-418A-8FDB-F603B87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Родионова</dc:creator>
  <cp:lastModifiedBy>user</cp:lastModifiedBy>
  <cp:revision>8</cp:revision>
  <cp:lastPrinted>2025-04-16T09:00:00Z</cp:lastPrinted>
  <dcterms:created xsi:type="dcterms:W3CDTF">2024-03-29T05:25:00Z</dcterms:created>
  <dcterms:modified xsi:type="dcterms:W3CDTF">2025-04-16T11:07:00Z</dcterms:modified>
</cp:coreProperties>
</file>